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60" w:rsidRDefault="009A7C60" w:rsidP="009A7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Cells: Movement of Materials </w:t>
      </w:r>
      <w:r>
        <w:rPr>
          <w:b/>
          <w:sz w:val="28"/>
          <w:szCs w:val="28"/>
        </w:rPr>
        <w:t>(</w:t>
      </w:r>
      <w:r w:rsidR="00641A31">
        <w:rPr>
          <w:b/>
          <w:sz w:val="28"/>
          <w:szCs w:val="28"/>
        </w:rPr>
        <w:t>15</w:t>
      </w:r>
      <w:bookmarkStart w:id="0" w:name="_GoBack"/>
      <w:bookmarkEnd w:id="0"/>
      <w:r>
        <w:rPr>
          <w:b/>
          <w:sz w:val="28"/>
          <w:szCs w:val="28"/>
        </w:rPr>
        <w:t xml:space="preserve"> Terms)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Biology Keystone Vocabulary</w:t>
      </w:r>
    </w:p>
    <w:p w:rsidR="00530356" w:rsidRDefault="009A7C60">
      <w:r>
        <w:rPr>
          <w:b/>
        </w:rPr>
        <w:t xml:space="preserve">Active transport – </w:t>
      </w:r>
      <w:r>
        <w:t>movement of materials from low concentration to high concentration, uses energy provided by ATP</w:t>
      </w:r>
    </w:p>
    <w:p w:rsidR="009A7C60" w:rsidRDefault="009A7C60">
      <w:r>
        <w:rPr>
          <w:b/>
        </w:rPr>
        <w:t xml:space="preserve">Carrier (transport) proteins – </w:t>
      </w:r>
      <w:r>
        <w:t>protein embedded in plasma membrane that help move materials into and out of cells</w:t>
      </w:r>
    </w:p>
    <w:p w:rsidR="009A7C60" w:rsidRDefault="009A7C60">
      <w:r>
        <w:rPr>
          <w:b/>
        </w:rPr>
        <w:t>Concentration Gradient –</w:t>
      </w:r>
      <w:r>
        <w:t xml:space="preserve"> difference in the concentration of a substance across a distance</w:t>
      </w:r>
    </w:p>
    <w:p w:rsidR="009A7C60" w:rsidRDefault="009A7C60">
      <w:r>
        <w:rPr>
          <w:b/>
        </w:rPr>
        <w:t xml:space="preserve">Diffusion – </w:t>
      </w:r>
      <w:r>
        <w:t>movement of materials from an area of high concentration to an area of low concentration</w:t>
      </w:r>
    </w:p>
    <w:p w:rsidR="00C802D1" w:rsidRDefault="00C802D1">
      <w:r>
        <w:rPr>
          <w:b/>
        </w:rPr>
        <w:t xml:space="preserve">Endocytosis – </w:t>
      </w:r>
      <w:r>
        <w:t>process where a cell engulfs materials outside of the cell by surrounding it with the plasma membrane to bring the material inside the cell</w:t>
      </w:r>
    </w:p>
    <w:p w:rsidR="007F52EC" w:rsidRPr="007F52EC" w:rsidRDefault="007F52EC">
      <w:r>
        <w:rPr>
          <w:b/>
        </w:rPr>
        <w:t xml:space="preserve">Equilibrium – </w:t>
      </w:r>
      <w:r>
        <w:t>an even concentration on both sides of the plasma membrane</w:t>
      </w:r>
    </w:p>
    <w:p w:rsidR="00C802D1" w:rsidRDefault="00C802D1">
      <w:r>
        <w:rPr>
          <w:b/>
        </w:rPr>
        <w:t xml:space="preserve">Exocytosis – </w:t>
      </w:r>
      <w:r>
        <w:t>releasing a substance out of a cell by the fusion of a vesicle with the membrane</w:t>
      </w:r>
    </w:p>
    <w:p w:rsidR="00C802D1" w:rsidRDefault="00C802D1">
      <w:r>
        <w:rPr>
          <w:b/>
        </w:rPr>
        <w:t xml:space="preserve">Facilitated Diffusion – </w:t>
      </w:r>
      <w:r>
        <w:t>process where substances are transported with the help of carrier proteins across the plasma membrane without using energy</w:t>
      </w:r>
    </w:p>
    <w:p w:rsidR="00C802D1" w:rsidRDefault="00C802D1">
      <w:r>
        <w:rPr>
          <w:b/>
        </w:rPr>
        <w:t>Impermeable</w:t>
      </w:r>
      <w:r>
        <w:t xml:space="preserve"> - substances cannot move through </w:t>
      </w:r>
    </w:p>
    <w:p w:rsidR="007F52EC" w:rsidRDefault="007F52EC">
      <w:r>
        <w:rPr>
          <w:b/>
        </w:rPr>
        <w:t xml:space="preserve">Isotonic – </w:t>
      </w:r>
      <w:r>
        <w:t>solution has the same concentration of dissolved particles as the cell</w:t>
      </w:r>
    </w:p>
    <w:p w:rsidR="007F52EC" w:rsidRDefault="007F52EC">
      <w:r>
        <w:rPr>
          <w:b/>
        </w:rPr>
        <w:t xml:space="preserve">Hypertonic - </w:t>
      </w:r>
      <w:r>
        <w:t>solution has a higher concentration of dissolved particles than the cell</w:t>
      </w:r>
    </w:p>
    <w:p w:rsidR="007F52EC" w:rsidRPr="007F52EC" w:rsidRDefault="007F52EC">
      <w:r>
        <w:rPr>
          <w:b/>
        </w:rPr>
        <w:t xml:space="preserve">Hypotonic – </w:t>
      </w:r>
      <w:r>
        <w:t>solution has a lower concentration of dissolved particles than the cell</w:t>
      </w:r>
    </w:p>
    <w:p w:rsidR="00C802D1" w:rsidRDefault="00C802D1">
      <w:r>
        <w:rPr>
          <w:b/>
        </w:rPr>
        <w:t xml:space="preserve">Osmosis – </w:t>
      </w:r>
      <w:r>
        <w:t>movement of water from an area of high concentration to an area of low concentration</w:t>
      </w:r>
    </w:p>
    <w:p w:rsidR="00C802D1" w:rsidRDefault="00C802D1">
      <w:r>
        <w:rPr>
          <w:b/>
        </w:rPr>
        <w:t>Passive Transport –</w:t>
      </w:r>
      <w:r>
        <w:t xml:space="preserve"> transportation of materials across a plasma membrane without using energy</w:t>
      </w:r>
    </w:p>
    <w:p w:rsidR="00C802D1" w:rsidRPr="00C802D1" w:rsidRDefault="00C802D1">
      <w:r>
        <w:rPr>
          <w:b/>
        </w:rPr>
        <w:t xml:space="preserve">Pumps (ion or molecular) – </w:t>
      </w:r>
      <w:r>
        <w:t xml:space="preserve">one of several mechanisms that transports ions or molecules across a plasma membrane that requires the use of energy (ex. Na+, </w:t>
      </w:r>
      <w:proofErr w:type="spellStart"/>
      <w:r>
        <w:t>Ca</w:t>
      </w:r>
      <w:proofErr w:type="spellEnd"/>
      <w:r>
        <w:t>+, K+)</w:t>
      </w:r>
    </w:p>
    <w:p w:rsidR="00C802D1" w:rsidRPr="00C802D1" w:rsidRDefault="00C802D1">
      <w:pPr>
        <w:rPr>
          <w:i/>
        </w:rPr>
      </w:pPr>
    </w:p>
    <w:sectPr w:rsidR="00C802D1" w:rsidRPr="00C802D1" w:rsidSect="009A7C6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60"/>
    <w:rsid w:val="00530356"/>
    <w:rsid w:val="00641A31"/>
    <w:rsid w:val="007F52EC"/>
    <w:rsid w:val="009A7C60"/>
    <w:rsid w:val="00C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2B018-768E-4474-A059-49D6A7C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C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5</cp:revision>
  <dcterms:created xsi:type="dcterms:W3CDTF">2013-11-10T20:39:00Z</dcterms:created>
  <dcterms:modified xsi:type="dcterms:W3CDTF">2013-11-10T21:03:00Z</dcterms:modified>
</cp:coreProperties>
</file>