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B1" w:rsidRDefault="006166FB" w:rsidP="006166FB">
      <w:pPr>
        <w:jc w:val="center"/>
        <w:rPr>
          <w:u w:val="single"/>
        </w:rPr>
      </w:pPr>
      <w:r>
        <w:rPr>
          <w:u w:val="single"/>
        </w:rPr>
        <w:t>CHAPTER 14 STUDY GUIDE – LIFESTYLE DISEASES</w:t>
      </w:r>
    </w:p>
    <w:p w:rsidR="00454A3F" w:rsidRPr="00454A3F" w:rsidRDefault="00454A3F" w:rsidP="006166FB">
      <w:pPr>
        <w:jc w:val="center"/>
      </w:pPr>
      <w:r>
        <w:t>(Revised 2014)</w:t>
      </w:r>
    </w:p>
    <w:p w:rsidR="006166FB" w:rsidRDefault="006166FB" w:rsidP="006166FB">
      <w:pPr>
        <w:pStyle w:val="ListParagraph"/>
        <w:numPr>
          <w:ilvl w:val="0"/>
          <w:numId w:val="1"/>
        </w:numPr>
      </w:pPr>
      <w:r>
        <w:t xml:space="preserve">KNOW THE FOLLOWING TERMS/DEFINITIONS:  Leukemia, Metastasis, Biopsy, Insulin, </w:t>
      </w:r>
      <w:r w:rsidR="00454A3F">
        <w:t xml:space="preserve">&amp; </w:t>
      </w:r>
      <w:r>
        <w:t>M</w:t>
      </w:r>
      <w:r w:rsidR="00454A3F">
        <w:t>alignant Tumor</w:t>
      </w:r>
    </w:p>
    <w:p w:rsidR="006166FB" w:rsidRDefault="0004220C" w:rsidP="006166FB">
      <w:pPr>
        <w:pStyle w:val="ListParagraph"/>
        <w:numPr>
          <w:ilvl w:val="0"/>
          <w:numId w:val="1"/>
        </w:numPr>
      </w:pPr>
      <w:r>
        <w:t>High blood pressure, atherosclerosis, &amp; diabetes are all examples of lifestyle diseases.</w:t>
      </w:r>
    </w:p>
    <w:p w:rsidR="0004220C" w:rsidRDefault="00FD7FB7" w:rsidP="006166FB">
      <w:pPr>
        <w:pStyle w:val="ListParagraph"/>
        <w:numPr>
          <w:ilvl w:val="0"/>
          <w:numId w:val="1"/>
        </w:numPr>
      </w:pPr>
      <w:r>
        <w:t>Most tissue damage that occurs from a heart attack is permanent and cannot be repaired by the body</w:t>
      </w:r>
      <w:r w:rsidR="0004220C">
        <w:t>.</w:t>
      </w:r>
    </w:p>
    <w:p w:rsidR="0004220C" w:rsidRDefault="00FD7FB7" w:rsidP="006166FB">
      <w:pPr>
        <w:pStyle w:val="ListParagraph"/>
        <w:numPr>
          <w:ilvl w:val="0"/>
          <w:numId w:val="1"/>
        </w:numPr>
      </w:pPr>
      <w:r>
        <w:t>Frequent urination, glucose build up in the blood, and blurred vision are all linked to diabetes</w:t>
      </w:r>
      <w:r w:rsidR="001541F3">
        <w:t>.</w:t>
      </w:r>
      <w:r w:rsidR="00917412">
        <w:t xml:space="preserve">  Maintaining a healthy weight can help prevent type 2 diabetes.</w:t>
      </w:r>
    </w:p>
    <w:p w:rsidR="00FD7FB7" w:rsidRDefault="00FD7FB7" w:rsidP="006166FB">
      <w:pPr>
        <w:pStyle w:val="ListParagraph"/>
        <w:numPr>
          <w:ilvl w:val="0"/>
          <w:numId w:val="1"/>
        </w:numPr>
      </w:pPr>
      <w:r>
        <w:t>Benign tumors are usually harmless.</w:t>
      </w:r>
    </w:p>
    <w:p w:rsidR="001541F3" w:rsidRDefault="008155E0" w:rsidP="006166FB">
      <w:pPr>
        <w:pStyle w:val="ListParagraph"/>
        <w:numPr>
          <w:ilvl w:val="0"/>
          <w:numId w:val="1"/>
        </w:numPr>
      </w:pPr>
      <w:r>
        <w:t>Angioplasty is a technique used to treat CVD that involves a medical balloon being inserted into a blocked artery to unblock it</w:t>
      </w:r>
      <w:r w:rsidR="001541F3">
        <w:t>.</w:t>
      </w:r>
    </w:p>
    <w:p w:rsidR="007611BE" w:rsidRDefault="00917412" w:rsidP="006166FB">
      <w:pPr>
        <w:pStyle w:val="ListParagraph"/>
        <w:numPr>
          <w:ilvl w:val="0"/>
          <w:numId w:val="1"/>
        </w:numPr>
      </w:pPr>
      <w:r>
        <w:t xml:space="preserve">Kidney damage, heart failure, and injury to blood vessel walls can all occur as a result of high </w:t>
      </w:r>
      <w:proofErr w:type="spellStart"/>
      <w:r>
        <w:t>bp</w:t>
      </w:r>
      <w:r w:rsidR="007611BE">
        <w:t>.</w:t>
      </w:r>
      <w:proofErr w:type="spellEnd"/>
    </w:p>
    <w:p w:rsidR="001541F3" w:rsidRDefault="007611BE" w:rsidP="006166FB">
      <w:pPr>
        <w:pStyle w:val="ListParagraph"/>
        <w:numPr>
          <w:ilvl w:val="0"/>
          <w:numId w:val="1"/>
        </w:numPr>
      </w:pPr>
      <w:r>
        <w:lastRenderedPageBreak/>
        <w:t>In blood pressure readings, the top number (systolic) should always be higher than the bottom number (diastolic).</w:t>
      </w:r>
    </w:p>
    <w:p w:rsidR="007611BE" w:rsidRDefault="00917412" w:rsidP="006166FB">
      <w:pPr>
        <w:pStyle w:val="ListParagraph"/>
        <w:numPr>
          <w:ilvl w:val="0"/>
          <w:numId w:val="1"/>
        </w:numPr>
      </w:pPr>
      <w:r>
        <w:t>Basal cell carcinoma and melanoma are both types of skin cancer</w:t>
      </w:r>
      <w:r w:rsidR="007611BE">
        <w:t>.</w:t>
      </w:r>
    </w:p>
    <w:p w:rsidR="007611BE" w:rsidRDefault="007611BE" w:rsidP="006166FB">
      <w:pPr>
        <w:pStyle w:val="ListParagraph"/>
        <w:numPr>
          <w:ilvl w:val="0"/>
          <w:numId w:val="1"/>
        </w:numPr>
      </w:pPr>
      <w:r>
        <w:t xml:space="preserve">The following are </w:t>
      </w:r>
      <w:r w:rsidR="00917412">
        <w:t xml:space="preserve">CONTROLLABLE risk factors: diet, exercise, maintaining a healthy weight, </w:t>
      </w:r>
      <w:proofErr w:type="spellStart"/>
      <w:proofErr w:type="gramStart"/>
      <w:r w:rsidR="00917412">
        <w:t>uv</w:t>
      </w:r>
      <w:proofErr w:type="spellEnd"/>
      <w:proofErr w:type="gramEnd"/>
      <w:r w:rsidR="00917412">
        <w:t xml:space="preserve"> ray exposure, tobacco/alcohol use.</w:t>
      </w:r>
    </w:p>
    <w:p w:rsidR="00917412" w:rsidRDefault="00917412" w:rsidP="006166FB">
      <w:pPr>
        <w:pStyle w:val="ListParagraph"/>
        <w:numPr>
          <w:ilvl w:val="0"/>
          <w:numId w:val="1"/>
        </w:numPr>
      </w:pPr>
      <w:r>
        <w:t>The following are UNCONTROLLABE risk factors:  heredity, genes, ethnicity, and age.</w:t>
      </w:r>
    </w:p>
    <w:p w:rsidR="00917412" w:rsidRDefault="00917412" w:rsidP="006166FB">
      <w:pPr>
        <w:pStyle w:val="ListParagraph"/>
        <w:numPr>
          <w:ilvl w:val="0"/>
          <w:numId w:val="1"/>
        </w:numPr>
      </w:pPr>
      <w:r>
        <w:t>Identify all of the risk factors and which disease(s) you are susceptible to get based on specific scenarios that you will read.  Possible Diseases:  Cancer, Atherosclerosis, High BP, Diabetes.</w:t>
      </w:r>
    </w:p>
    <w:p w:rsidR="00917412" w:rsidRDefault="00917412" w:rsidP="006166FB">
      <w:pPr>
        <w:pStyle w:val="ListParagraph"/>
        <w:numPr>
          <w:ilvl w:val="0"/>
          <w:numId w:val="1"/>
        </w:numPr>
      </w:pPr>
      <w:r>
        <w:t>Why are Americans dying from lifestyle diseases instead of infectious diseases?</w:t>
      </w:r>
    </w:p>
    <w:p w:rsidR="006450DA" w:rsidRDefault="00900CEE" w:rsidP="00900CEE">
      <w:pPr>
        <w:pStyle w:val="ListParagraph"/>
        <w:numPr>
          <w:ilvl w:val="0"/>
          <w:numId w:val="1"/>
        </w:numPr>
      </w:pPr>
      <w:r>
        <w:t xml:space="preserve">What </w:t>
      </w:r>
      <w:r w:rsidRPr="006450DA">
        <w:rPr>
          <w:u w:val="single"/>
        </w:rPr>
        <w:t>controllable</w:t>
      </w:r>
      <w:r>
        <w:t xml:space="preserve"> risk factors do type 2 diabetes, cancer and CVD all have in </w:t>
      </w:r>
      <w:r w:rsidRPr="006450DA">
        <w:rPr>
          <w:u w:val="single"/>
        </w:rPr>
        <w:t>common?</w:t>
      </w:r>
    </w:p>
    <w:p w:rsidR="00900CEE" w:rsidRDefault="006450DA" w:rsidP="00900CEE">
      <w:pPr>
        <w:pStyle w:val="ListParagraph"/>
        <w:numPr>
          <w:ilvl w:val="0"/>
          <w:numId w:val="1"/>
        </w:numPr>
      </w:pPr>
      <w:r>
        <w:t>W</w:t>
      </w:r>
      <w:r w:rsidR="00900CEE">
        <w:t xml:space="preserve">hat </w:t>
      </w:r>
      <w:r w:rsidR="00900CEE" w:rsidRPr="006450DA">
        <w:rPr>
          <w:u w:val="single"/>
        </w:rPr>
        <w:t>unique</w:t>
      </w:r>
      <w:r>
        <w:t xml:space="preserve"> </w:t>
      </w:r>
      <w:r w:rsidRPr="006450DA">
        <w:rPr>
          <w:u w:val="single"/>
        </w:rPr>
        <w:t xml:space="preserve">controllable </w:t>
      </w:r>
      <w:r>
        <w:t>risk factors do cancer and CVD have</w:t>
      </w:r>
      <w:r w:rsidR="00900CEE">
        <w:t>?</w:t>
      </w:r>
    </w:p>
    <w:p w:rsidR="00900CEE" w:rsidRDefault="00900CEE" w:rsidP="00900CEE">
      <w:pPr>
        <w:pStyle w:val="ListParagraph"/>
        <w:numPr>
          <w:ilvl w:val="0"/>
          <w:numId w:val="1"/>
        </w:numPr>
      </w:pPr>
      <w:r>
        <w:t>In what ways are heart attacks and strokes similar?  In what ways are they different?</w:t>
      </w:r>
    </w:p>
    <w:p w:rsidR="006450DA" w:rsidRDefault="006450DA" w:rsidP="00900CEE">
      <w:pPr>
        <w:pStyle w:val="ListParagraph"/>
        <w:numPr>
          <w:ilvl w:val="0"/>
          <w:numId w:val="1"/>
        </w:numPr>
      </w:pPr>
      <w:r>
        <w:t>How can diet affect the development of atherosclerosis?</w:t>
      </w:r>
    </w:p>
    <w:p w:rsidR="006450DA" w:rsidRDefault="006450DA" w:rsidP="00900CEE">
      <w:pPr>
        <w:pStyle w:val="ListParagraph"/>
        <w:numPr>
          <w:ilvl w:val="0"/>
          <w:numId w:val="1"/>
        </w:numPr>
      </w:pPr>
      <w:r>
        <w:t>How can atherosclerosis lead to CVD?</w:t>
      </w:r>
    </w:p>
    <w:p w:rsidR="006450DA" w:rsidRPr="006166FB" w:rsidRDefault="006450DA" w:rsidP="00900CEE">
      <w:pPr>
        <w:pStyle w:val="ListParagraph"/>
        <w:numPr>
          <w:ilvl w:val="0"/>
          <w:numId w:val="1"/>
        </w:numPr>
      </w:pPr>
      <w:r>
        <w:t>How are radiation therapy and chemotherapy different?</w:t>
      </w:r>
      <w:bookmarkStart w:id="0" w:name="_GoBack"/>
      <w:bookmarkEnd w:id="0"/>
    </w:p>
    <w:sectPr w:rsidR="006450DA" w:rsidRPr="006166FB" w:rsidSect="0004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03962"/>
    <w:multiLevelType w:val="hybridMultilevel"/>
    <w:tmpl w:val="29DA0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FB"/>
    <w:rsid w:val="0004220C"/>
    <w:rsid w:val="000471B1"/>
    <w:rsid w:val="000C12AF"/>
    <w:rsid w:val="001541F3"/>
    <w:rsid w:val="00454A3F"/>
    <w:rsid w:val="006166FB"/>
    <w:rsid w:val="006450DA"/>
    <w:rsid w:val="007611BE"/>
    <w:rsid w:val="008155E0"/>
    <w:rsid w:val="00900CEE"/>
    <w:rsid w:val="00917412"/>
    <w:rsid w:val="009A387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660FA-BB78-4391-83B2-A9DD5A72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Donkel</cp:lastModifiedBy>
  <cp:revision>5</cp:revision>
  <dcterms:created xsi:type="dcterms:W3CDTF">2014-03-26T14:37:00Z</dcterms:created>
  <dcterms:modified xsi:type="dcterms:W3CDTF">2014-03-26T15:27:00Z</dcterms:modified>
</cp:coreProperties>
</file>