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A2165">
      <w:pPr>
        <w:pStyle w:val="80-pageheadertype"/>
      </w:pPr>
      <w:r>
        <w:fldChar w:fldCharType="begin"/>
      </w:r>
      <w:r>
        <w:instrText xml:space="preserve"> DOCVARIABLE "PageNo:0003", PreserveFormatting:=True \* MERGEFORMAT </w:instrText>
      </w:r>
      <w:r>
        <w:fldChar w:fldCharType="end"/>
      </w:r>
      <w:r>
        <w:t>Skills Worksheet</w:t>
      </w:r>
    </w:p>
    <w:p w:rsidR="00000000" w:rsidRDefault="001A2165">
      <w:pPr>
        <w:pStyle w:val="81-pageheadertitle"/>
        <w:spacing w:after="100"/>
      </w:pPr>
      <w:r>
        <w:t>Life Skills</w:t>
      </w:r>
    </w:p>
    <w:p w:rsidR="00000000" w:rsidRDefault="001A2165">
      <w:pPr>
        <w:pStyle w:val="01-Ahead"/>
      </w:pPr>
      <w:r>
        <w:t>Using Refusal Skills</w:t>
      </w:r>
    </w:p>
    <w:p w:rsidR="00000000" w:rsidRDefault="001A2165">
      <w:pPr>
        <w:pStyle w:val="02a-BheadafterA"/>
      </w:pPr>
      <w:r>
        <w:t>RESISTING PRESSURE</w:t>
      </w:r>
    </w:p>
    <w:p w:rsidR="00000000" w:rsidRDefault="001A2165">
      <w:pPr>
        <w:pStyle w:val="10a-directionlineafterhead"/>
      </w:pPr>
      <w:r>
        <w:t>Sometimes it is important to make a good decision quickly. Read the passage below and answer the following questions.</w:t>
      </w:r>
    </w:p>
    <w:p w:rsidR="00000000" w:rsidRDefault="001A2165">
      <w:pPr>
        <w:pStyle w:val="11-bodytextp4abv"/>
      </w:pPr>
      <w:r>
        <w:t>Pete is at a party at his friend Rhonda’s house, in a wooded area</w:t>
      </w:r>
      <w:r>
        <w:t>. He is having a good time until he looks at his watch and realizes that he should have called his parents 5 minutes ago. They said that he could come to this party if he promised to call them at 10 p.m. Pete</w:t>
      </w:r>
      <w:r>
        <w:t xml:space="preserve"> goes to use the house </w:t>
      </w:r>
      <w:r>
        <w:t>phone because there is no cell service</w:t>
      </w:r>
      <w:r>
        <w:t>, but Rhonda is using it and seems to be ignoring him. His friend Jack offers to give him a ride on his motorcycle to the main road where he can get cell service</w:t>
      </w:r>
      <w:r>
        <w:t xml:space="preserve">, which </w:t>
      </w:r>
      <w:proofErr w:type="gramStart"/>
      <w:r>
        <w:t>is</w:t>
      </w:r>
      <w:proofErr w:type="gramEnd"/>
      <w:r>
        <w:t xml:space="preserve"> a few blocks away. Jack appears to be a safe driver, but he does not have a helmet</w:t>
      </w:r>
      <w:r>
        <w:t xml:space="preserve"> for Pete to wear. Pete gets the feeling that declining Jack’s offer will make him seem silly to his friends. After all, it’s only a couple of blocks.</w:t>
      </w:r>
    </w:p>
    <w:p w:rsidR="00000000" w:rsidRDefault="001A2165">
      <w:pPr>
        <w:pStyle w:val="12-numbereditemp4abv"/>
      </w:pPr>
      <w:r>
        <w:tab/>
        <w:t>1.</w:t>
      </w:r>
      <w:r>
        <w:tab/>
        <w:t>What options does Pete have? List the possible positive and negative consequences of each one.</w:t>
      </w:r>
    </w:p>
    <w:p w:rsidR="00000000" w:rsidRDefault="001A2165">
      <w:pPr>
        <w:pStyle w:val="17a-WORindented"/>
      </w:pPr>
      <w:r>
        <w:tab/>
      </w:r>
    </w:p>
    <w:p w:rsidR="00000000" w:rsidRDefault="001A2165">
      <w:pPr>
        <w:pStyle w:val="17a-WORindented"/>
      </w:pPr>
      <w:r>
        <w:tab/>
      </w:r>
    </w:p>
    <w:p w:rsidR="00000000" w:rsidRDefault="001A2165">
      <w:pPr>
        <w:pStyle w:val="12-numbereditemp4abv"/>
      </w:pPr>
      <w:r>
        <w:tab/>
        <w:t>2</w:t>
      </w:r>
      <w:r>
        <w:t>.</w:t>
      </w:r>
      <w:r>
        <w:tab/>
        <w:t>What does Pete decide to do? Finish the story, showing the best possible decision and its consequences. Do you think Pete is happy with his decision? Why or why not?</w:t>
      </w:r>
    </w:p>
    <w:p w:rsidR="00000000" w:rsidRDefault="001A2165">
      <w:pPr>
        <w:pStyle w:val="17a-WORindented"/>
      </w:pPr>
      <w:r>
        <w:tab/>
      </w:r>
    </w:p>
    <w:p w:rsidR="00000000" w:rsidRDefault="001A2165">
      <w:pPr>
        <w:pStyle w:val="17a-WORindented"/>
      </w:pPr>
      <w:r>
        <w:tab/>
      </w:r>
    </w:p>
    <w:p w:rsidR="00000000" w:rsidRDefault="001A2165">
      <w:pPr>
        <w:pStyle w:val="17a-WORindented"/>
      </w:pPr>
      <w:r>
        <w:tab/>
      </w:r>
    </w:p>
    <w:p w:rsidR="00000000" w:rsidRDefault="001A2165">
      <w:pPr>
        <w:pStyle w:val="17a-WORindented"/>
      </w:pPr>
      <w:r>
        <w:tab/>
      </w:r>
    </w:p>
    <w:p w:rsidR="00000000" w:rsidRDefault="001A2165">
      <w:pPr>
        <w:pStyle w:val="12-numbereditemp4abv"/>
      </w:pPr>
      <w:r>
        <w:tab/>
        <w:t>3.</w:t>
      </w:r>
      <w:r>
        <w:tab/>
        <w:t>Now finish the story again, showing the worst possible decision and its cons</w:t>
      </w:r>
      <w:r>
        <w:t>equences. Do you think Pete is happy with his decision? Why or why not?</w:t>
      </w:r>
    </w:p>
    <w:p w:rsidR="00000000" w:rsidRDefault="001A2165">
      <w:pPr>
        <w:pStyle w:val="17a-WORindented"/>
      </w:pPr>
      <w:r>
        <w:tab/>
      </w:r>
    </w:p>
    <w:p w:rsidR="00000000" w:rsidRDefault="001A2165">
      <w:pPr>
        <w:pStyle w:val="17a-WORindented"/>
      </w:pPr>
      <w:r>
        <w:tab/>
      </w:r>
    </w:p>
    <w:p w:rsidR="00000000" w:rsidRDefault="001A2165">
      <w:pPr>
        <w:pStyle w:val="17a-WORindented"/>
      </w:pPr>
      <w:r>
        <w:tab/>
      </w:r>
    </w:p>
    <w:p w:rsidR="00000000" w:rsidRDefault="001A2165">
      <w:pPr>
        <w:pStyle w:val="12-numbereditemp4abv"/>
      </w:pPr>
      <w:r>
        <w:tab/>
        <w:t>4.</w:t>
      </w:r>
      <w:r>
        <w:tab/>
        <w:t>Which refusal skills did you include in Pete’s options? Did he use one of them? If so, which one?</w:t>
      </w:r>
    </w:p>
    <w:p w:rsidR="00000000" w:rsidRDefault="001A2165">
      <w:pPr>
        <w:pStyle w:val="17a-WORindented"/>
      </w:pPr>
      <w:r>
        <w:tab/>
      </w:r>
    </w:p>
    <w:p w:rsidR="00000000" w:rsidRDefault="001A2165">
      <w:pPr>
        <w:pStyle w:val="17a-WORindented"/>
      </w:pPr>
      <w:r>
        <w:tab/>
      </w:r>
    </w:p>
    <w:sectPr w:rsidR="00000000">
      <w:headerReference w:type="default" r:id="rId7"/>
      <w:footerReference w:type="default" r:id="rId8"/>
      <w:pgSz w:w="12240" w:h="15840" w:code="1"/>
      <w:pgMar w:top="1100" w:right="1980" w:bottom="1080" w:left="1980" w:header="810" w:footer="480" w:gutter="0"/>
      <w:pgNumType w:start="3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0000" w:rsidRDefault="001A2165">
      <w:pPr>
        <w:spacing w:line="240" w:lineRule="auto"/>
      </w:pPr>
      <w:r>
        <w:separator/>
      </w:r>
    </w:p>
  </w:endnote>
  <w:endnote w:type="continuationSeparator" w:id="0">
    <w:p w:rsidR="00000000" w:rsidRDefault="001A216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1" w:fontKey="{EE8EC8CB-B48F-437D-8EA7-312699CB3F3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TCCentury 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roman"/>
    <w:pitch w:val="variable"/>
    <w:sig w:usb0="20007A87" w:usb1="80000000" w:usb2="00000008" w:usb3="00000000" w:csb0="000001FF" w:csb1="00000000"/>
    <w:embedRegular r:id="rId2" w:fontKey="{62551EAA-36AD-4193-AE05-8C9947E5F5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D5739A7B-8B30-49ED-99AF-1F37EF17829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0D9CCAE1-6EF1-4EE6-A165-1C51C3ED152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1A2165">
    <w:pPr>
      <w:pStyle w:val="z-copyrightnotice"/>
      <w:pBdr>
        <w:bottom w:val="single" w:sz="4" w:space="2" w:color="000000"/>
      </w:pBdr>
    </w:pPr>
    <w:r>
      <w:t>Original content Copyright © by Holt, Rinehart and Win</w:t>
    </w:r>
    <w:r>
      <w:t>ston. Additions and changes to the original content are the responsibility of the instructor.</w:t>
    </w:r>
  </w:p>
  <w:p w:rsidR="00000000" w:rsidRDefault="001A2165">
    <w:pPr>
      <w:pStyle w:val="z-footer"/>
    </w:pPr>
    <w:r>
      <w:t>Lifetime Health</w:t>
    </w:r>
    <w:r>
      <w:tab/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3</w:t>
    </w:r>
    <w:r>
      <w:fldChar w:fldCharType="end"/>
    </w:r>
    <w:r>
      <w:tab/>
      <w:t>Skills for a Healthy Life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0000" w:rsidRDefault="001A2165">
      <w:pPr>
        <w:spacing w:line="240" w:lineRule="auto"/>
      </w:pPr>
      <w:r>
        <w:separator/>
      </w:r>
    </w:p>
  </w:footnote>
  <w:footnote w:type="continuationSeparator" w:id="0">
    <w:p w:rsidR="00000000" w:rsidRDefault="001A2165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1A2165">
    <w:pPr>
      <w:pStyle w:val="z-nameclassdate"/>
    </w:pPr>
    <w:r>
      <w:t>Name</w:t>
    </w:r>
    <w:r>
      <w:tab/>
      <w:t>Class</w:t>
    </w:r>
    <w:r>
      <w:tab/>
      <w:t>Date</w:t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91C767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13E8EF8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FEA2B8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6A0A7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7ED409C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F0083C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BDE4E3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9968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3EEB6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69020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proofState w:spelling="clean" w:grammar="clean"/>
  <w:attachedTemplate r:id="rId1"/>
  <w:linkStyles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A2165"/>
    <w:rsid w:val="001A21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pacing w:line="280" w:lineRule="atLeast"/>
    </w:pPr>
    <w:rPr>
      <w:sz w:val="25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  <w:sz w:val="4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0a-directionlineafterhead">
    <w:name w:val="10a-direction line after head"/>
    <w:basedOn w:val="Normal"/>
    <w:pPr>
      <w:autoSpaceDE w:val="0"/>
      <w:autoSpaceDN w:val="0"/>
      <w:adjustRightInd w:val="0"/>
      <w:spacing w:before="80"/>
      <w:textAlignment w:val="baseline"/>
    </w:pPr>
    <w:rPr>
      <w:rFonts w:ascii="Arial" w:hAnsi="Arial"/>
      <w:b/>
      <w:color w:val="000000"/>
      <w:sz w:val="21"/>
    </w:rPr>
  </w:style>
  <w:style w:type="paragraph" w:customStyle="1" w:styleId="17-WORfullwidth">
    <w:name w:val="17-WOR full width"/>
    <w:basedOn w:val="Normal"/>
    <w:pPr>
      <w:tabs>
        <w:tab w:val="right" w:leader="underscore" w:pos="8280"/>
      </w:tabs>
      <w:spacing w:line="480" w:lineRule="atLeast"/>
    </w:pPr>
  </w:style>
  <w:style w:type="paragraph" w:customStyle="1" w:styleId="02a-BheadafterA">
    <w:name w:val="02a-B head after A"/>
    <w:basedOn w:val="Normal"/>
    <w:pPr>
      <w:autoSpaceDE w:val="0"/>
      <w:autoSpaceDN w:val="0"/>
      <w:adjustRightInd w:val="0"/>
      <w:spacing w:before="40"/>
      <w:textAlignment w:val="baseline"/>
    </w:pPr>
    <w:rPr>
      <w:rFonts w:ascii="Arial" w:hAnsi="Arial"/>
      <w:b/>
      <w:caps/>
      <w:color w:val="000000"/>
      <w:sz w:val="23"/>
    </w:rPr>
  </w:style>
  <w:style w:type="paragraph" w:customStyle="1" w:styleId="01-Ahead">
    <w:name w:val="01-A head"/>
    <w:basedOn w:val="Normal"/>
    <w:pPr>
      <w:autoSpaceDE w:val="0"/>
      <w:autoSpaceDN w:val="0"/>
      <w:adjustRightInd w:val="0"/>
      <w:spacing w:before="320" w:line="320" w:lineRule="atLeast"/>
      <w:textAlignment w:val="baseline"/>
    </w:pPr>
    <w:rPr>
      <w:rFonts w:ascii="Arial" w:hAnsi="Arial"/>
      <w:b/>
      <w:color w:val="000000"/>
      <w:sz w:val="30"/>
    </w:rPr>
  </w:style>
  <w:style w:type="paragraph" w:customStyle="1" w:styleId="name">
    <w:name w:val="•name"/>
    <w:aliases w:val="class,date"/>
    <w:pPr>
      <w:widowControl w:val="0"/>
      <w:autoSpaceDE w:val="0"/>
      <w:autoSpaceDN w:val="0"/>
      <w:adjustRightInd w:val="0"/>
      <w:spacing w:line="200" w:lineRule="exact"/>
    </w:pPr>
    <w:rPr>
      <w:rFonts w:ascii="ITCCentury Book" w:hAnsi="ITCCentury Book"/>
      <w:sz w:val="24"/>
      <w:szCs w:val="24"/>
    </w:rPr>
  </w:style>
  <w:style w:type="paragraph" w:customStyle="1" w:styleId="52a-TOC32-col">
    <w:name w:val="52a-TOC 3 (2-col)"/>
    <w:pPr>
      <w:widowControl w:val="0"/>
      <w:autoSpaceDE w:val="0"/>
      <w:autoSpaceDN w:val="0"/>
      <w:adjustRightInd w:val="0"/>
      <w:spacing w:line="260" w:lineRule="exact"/>
      <w:ind w:left="120"/>
    </w:pPr>
    <w:rPr>
      <w:rFonts w:ascii="ITCCentury Book" w:hAnsi="ITCCentury Book"/>
      <w:sz w:val="24"/>
      <w:szCs w:val="24"/>
    </w:rPr>
  </w:style>
  <w:style w:type="paragraph" w:customStyle="1" w:styleId="60-AKAhead">
    <w:name w:val="60-AK A head"/>
    <w:pPr>
      <w:spacing w:before="240" w:line="320" w:lineRule="exact"/>
    </w:pPr>
    <w:rPr>
      <w:rFonts w:ascii="Arial" w:hAnsi="Arial"/>
      <w:b/>
      <w:noProof/>
      <w:sz w:val="30"/>
    </w:rPr>
  </w:style>
  <w:style w:type="paragraph" w:customStyle="1" w:styleId="footer">
    <w:name w:val="•footer"/>
    <w:pPr>
      <w:widowControl w:val="0"/>
      <w:autoSpaceDE w:val="0"/>
      <w:autoSpaceDN w:val="0"/>
      <w:adjustRightInd w:val="0"/>
      <w:spacing w:before="60" w:line="200" w:lineRule="exact"/>
    </w:pPr>
    <w:rPr>
      <w:rFonts w:ascii="ITCCentury Book" w:hAnsi="ITCCentury Book"/>
      <w:sz w:val="24"/>
      <w:szCs w:val="24"/>
    </w:rPr>
  </w:style>
  <w:style w:type="paragraph" w:customStyle="1" w:styleId="copyrightnotice">
    <w:name w:val="•copyright notice"/>
    <w:pPr>
      <w:widowControl w:val="0"/>
      <w:pBdr>
        <w:bottom w:val="single" w:sz="6" w:space="0" w:color="auto"/>
      </w:pBdr>
      <w:autoSpaceDE w:val="0"/>
      <w:autoSpaceDN w:val="0"/>
      <w:adjustRightInd w:val="0"/>
      <w:spacing w:line="280" w:lineRule="exact"/>
    </w:pPr>
    <w:rPr>
      <w:rFonts w:ascii="ITCCentury Book" w:hAnsi="ITCCentury Book"/>
      <w:sz w:val="24"/>
      <w:szCs w:val="24"/>
    </w:rPr>
  </w:style>
  <w:style w:type="paragraph" w:customStyle="1" w:styleId="64-AKnumberedtext">
    <w:name w:val="64-AK numbered text"/>
    <w:pPr>
      <w:tabs>
        <w:tab w:val="right" w:pos="280"/>
        <w:tab w:val="right" w:pos="2160"/>
        <w:tab w:val="left" w:pos="2235"/>
      </w:tabs>
      <w:spacing w:line="260" w:lineRule="exact"/>
      <w:ind w:left="360" w:hanging="360"/>
    </w:pPr>
    <w:rPr>
      <w:noProof/>
    </w:rPr>
  </w:style>
  <w:style w:type="paragraph" w:customStyle="1" w:styleId="11-bodytextp4abv">
    <w:name w:val="11-body text p4 abv"/>
    <w:basedOn w:val="Normal"/>
    <w:pPr>
      <w:tabs>
        <w:tab w:val="left" w:pos="1200"/>
        <w:tab w:val="left" w:pos="3360"/>
      </w:tabs>
      <w:autoSpaceDE w:val="0"/>
      <w:autoSpaceDN w:val="0"/>
      <w:adjustRightInd w:val="0"/>
      <w:spacing w:before="80"/>
      <w:textAlignment w:val="top"/>
    </w:pPr>
    <w:rPr>
      <w:color w:val="000000"/>
    </w:rPr>
  </w:style>
  <w:style w:type="paragraph" w:customStyle="1" w:styleId="17a-WORindented">
    <w:name w:val="17a-WOR indented"/>
    <w:basedOn w:val="Normal"/>
    <w:pPr>
      <w:tabs>
        <w:tab w:val="right" w:leader="underscore" w:pos="8280"/>
      </w:tabs>
      <w:autoSpaceDE w:val="0"/>
      <w:autoSpaceDN w:val="0"/>
      <w:adjustRightInd w:val="0"/>
      <w:spacing w:line="480" w:lineRule="atLeast"/>
      <w:ind w:left="360"/>
      <w:textAlignment w:val="top"/>
    </w:pPr>
    <w:rPr>
      <w:color w:val="000000"/>
    </w:rPr>
  </w:style>
  <w:style w:type="paragraph" w:customStyle="1" w:styleId="82-titlecontinued">
    <w:name w:val="82-title continued"/>
    <w:basedOn w:val="Normal"/>
    <w:pPr>
      <w:pBdr>
        <w:left w:val="single" w:sz="24" w:space="4" w:color="auto"/>
        <w:bottom w:val="single" w:sz="4" w:space="1" w:color="auto"/>
      </w:pBdr>
      <w:autoSpaceDE w:val="0"/>
      <w:autoSpaceDN w:val="0"/>
      <w:adjustRightInd w:val="0"/>
      <w:spacing w:before="240" w:after="180" w:line="240" w:lineRule="atLeast"/>
      <w:ind w:left="158"/>
      <w:textAlignment w:val="baseline"/>
    </w:pPr>
    <w:rPr>
      <w:rFonts w:ascii="Arial" w:hAnsi="Arial"/>
      <w:color w:val="000000"/>
      <w:sz w:val="23"/>
    </w:rPr>
  </w:style>
  <w:style w:type="paragraph" w:customStyle="1" w:styleId="20-multchoice">
    <w:name w:val="20-mult choice"/>
    <w:aliases w:val="match or T/F,SE20-mult choice"/>
    <w:basedOn w:val="Normal"/>
    <w:pPr>
      <w:tabs>
        <w:tab w:val="right" w:leader="underscore" w:pos="800"/>
        <w:tab w:val="decimal" w:pos="1120"/>
        <w:tab w:val="left" w:pos="1280"/>
      </w:tabs>
      <w:suppressAutoHyphens/>
      <w:autoSpaceDE w:val="0"/>
      <w:autoSpaceDN w:val="0"/>
      <w:adjustRightInd w:val="0"/>
      <w:spacing w:before="200" w:line="320" w:lineRule="atLeast"/>
      <w:ind w:left="1280" w:hanging="1280"/>
      <w:textAlignment w:val="center"/>
    </w:pPr>
    <w:rPr>
      <w:color w:val="000000"/>
      <w:sz w:val="26"/>
      <w:szCs w:val="26"/>
    </w:rPr>
  </w:style>
  <w:style w:type="paragraph" w:customStyle="1" w:styleId="12-numbereditemp4abv">
    <w:name w:val="12-numbered item p4 abv"/>
    <w:basedOn w:val="Normal"/>
    <w:pPr>
      <w:tabs>
        <w:tab w:val="right" w:pos="300"/>
      </w:tabs>
      <w:autoSpaceDE w:val="0"/>
      <w:autoSpaceDN w:val="0"/>
      <w:adjustRightInd w:val="0"/>
      <w:spacing w:before="80"/>
      <w:ind w:left="360" w:hanging="360"/>
      <w:textAlignment w:val="top"/>
    </w:pPr>
    <w:rPr>
      <w:color w:val="000000"/>
    </w:rPr>
  </w:style>
  <w:style w:type="paragraph" w:customStyle="1" w:styleId="81-pageheadertitle">
    <w:name w:val="81-page header: title"/>
    <w:basedOn w:val="Normal"/>
    <w:pPr>
      <w:pBdr>
        <w:left w:val="single" w:sz="24" w:space="4" w:color="auto"/>
        <w:bottom w:val="single" w:sz="8" w:space="1" w:color="auto"/>
      </w:pBdr>
      <w:autoSpaceDE w:val="0"/>
      <w:autoSpaceDN w:val="0"/>
      <w:adjustRightInd w:val="0"/>
      <w:spacing w:before="80" w:after="400" w:line="500" w:lineRule="atLeast"/>
      <w:ind w:left="160"/>
      <w:textAlignment w:val="baseline"/>
    </w:pPr>
    <w:rPr>
      <w:rFonts w:ascii="Arial" w:hAnsi="Arial"/>
      <w:b/>
      <w:color w:val="000000"/>
      <w:sz w:val="46"/>
    </w:rPr>
  </w:style>
  <w:style w:type="paragraph" w:customStyle="1" w:styleId="80-pageheadertype">
    <w:name w:val="80-page header: type"/>
    <w:basedOn w:val="Normal"/>
    <w:pPr>
      <w:pBdr>
        <w:left w:val="single" w:sz="24" w:space="4" w:color="auto"/>
      </w:pBdr>
      <w:tabs>
        <w:tab w:val="right" w:pos="8100"/>
      </w:tabs>
      <w:autoSpaceDE w:val="0"/>
      <w:autoSpaceDN w:val="0"/>
      <w:adjustRightInd w:val="0"/>
      <w:spacing w:line="400" w:lineRule="exact"/>
      <w:ind w:left="160"/>
      <w:textAlignment w:val="baseline"/>
    </w:pPr>
    <w:rPr>
      <w:rFonts w:ascii="Arial" w:hAnsi="Arial"/>
      <w:color w:val="000000"/>
      <w:sz w:val="22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0">
    <w:name w:val="footer"/>
    <w:basedOn w:val="Normal"/>
    <w:semiHidden/>
    <w:pPr>
      <w:tabs>
        <w:tab w:val="center" w:pos="4320"/>
        <w:tab w:val="right" w:pos="8640"/>
      </w:tabs>
    </w:pPr>
  </w:style>
  <w:style w:type="paragraph" w:customStyle="1" w:styleId="12b-numbereditemp10abv">
    <w:name w:val="12b-numbered item p10 abv"/>
    <w:pPr>
      <w:tabs>
        <w:tab w:val="right" w:pos="300"/>
        <w:tab w:val="right" w:leader="underscore" w:pos="8280"/>
      </w:tabs>
      <w:spacing w:before="200" w:line="280" w:lineRule="exact"/>
      <w:ind w:left="360" w:hanging="360"/>
    </w:pPr>
    <w:rPr>
      <w:noProof/>
      <w:sz w:val="25"/>
    </w:rPr>
  </w:style>
  <w:style w:type="paragraph" w:customStyle="1" w:styleId="02-Bhead">
    <w:name w:val="02-B head"/>
    <w:basedOn w:val="Normal"/>
    <w:pPr>
      <w:tabs>
        <w:tab w:val="left" w:pos="720"/>
      </w:tabs>
      <w:autoSpaceDE w:val="0"/>
      <w:autoSpaceDN w:val="0"/>
      <w:adjustRightInd w:val="0"/>
      <w:spacing w:before="360"/>
      <w:textAlignment w:val="baseline"/>
    </w:pPr>
    <w:rPr>
      <w:rFonts w:ascii="Arial" w:hAnsi="Arial"/>
      <w:b/>
      <w:caps/>
      <w:color w:val="000000"/>
      <w:sz w:val="23"/>
    </w:rPr>
  </w:style>
  <w:style w:type="paragraph" w:customStyle="1" w:styleId="03-Chead">
    <w:name w:val="03-C head"/>
    <w:basedOn w:val="Normal"/>
    <w:pPr>
      <w:tabs>
        <w:tab w:val="left" w:pos="1020"/>
        <w:tab w:val="left" w:pos="4320"/>
      </w:tabs>
      <w:autoSpaceDE w:val="0"/>
      <w:autoSpaceDN w:val="0"/>
      <w:adjustRightInd w:val="0"/>
      <w:spacing w:before="80"/>
      <w:textAlignment w:val="top"/>
    </w:pPr>
    <w:rPr>
      <w:rFonts w:ascii="Arial" w:hAnsi="Arial"/>
      <w:b/>
      <w:color w:val="000000"/>
      <w:sz w:val="22"/>
    </w:rPr>
  </w:style>
  <w:style w:type="paragraph" w:customStyle="1" w:styleId="03a-CheadafterAorB">
    <w:name w:val="03a-C head after A or B"/>
    <w:basedOn w:val="Normal"/>
    <w:pPr>
      <w:autoSpaceDE w:val="0"/>
      <w:autoSpaceDN w:val="0"/>
      <w:adjustRightInd w:val="0"/>
      <w:spacing w:before="40"/>
      <w:textAlignment w:val="baseline"/>
    </w:pPr>
    <w:rPr>
      <w:rFonts w:ascii="Arial" w:hAnsi="Arial"/>
      <w:b/>
      <w:color w:val="000000"/>
      <w:sz w:val="22"/>
    </w:rPr>
  </w:style>
  <w:style w:type="paragraph" w:customStyle="1" w:styleId="10-directionline">
    <w:name w:val="10-direction line"/>
    <w:basedOn w:val="Normal"/>
    <w:pPr>
      <w:autoSpaceDE w:val="0"/>
      <w:autoSpaceDN w:val="0"/>
      <w:adjustRightInd w:val="0"/>
      <w:spacing w:before="440"/>
      <w:textAlignment w:val="baseline"/>
    </w:pPr>
    <w:rPr>
      <w:rFonts w:ascii="Arial" w:hAnsi="Arial"/>
      <w:b/>
      <w:color w:val="000000"/>
      <w:sz w:val="21"/>
    </w:rPr>
  </w:style>
  <w:style w:type="paragraph" w:customStyle="1" w:styleId="11a-bodytextp0abv">
    <w:name w:val="11a-body text p0 abv"/>
    <w:basedOn w:val="Normal"/>
    <w:pPr>
      <w:tabs>
        <w:tab w:val="left" w:pos="1200"/>
        <w:tab w:val="left" w:pos="3360"/>
      </w:tabs>
      <w:autoSpaceDE w:val="0"/>
      <w:autoSpaceDN w:val="0"/>
      <w:adjustRightInd w:val="0"/>
      <w:textAlignment w:val="top"/>
    </w:pPr>
    <w:rPr>
      <w:color w:val="000000"/>
    </w:rPr>
  </w:style>
  <w:style w:type="paragraph" w:customStyle="1" w:styleId="11b-bodytextwindent">
    <w:name w:val="11b-body text w/¶ indent"/>
    <w:basedOn w:val="Normal"/>
    <w:pPr>
      <w:autoSpaceDE w:val="0"/>
      <w:autoSpaceDN w:val="0"/>
      <w:adjustRightInd w:val="0"/>
      <w:ind w:firstLine="300"/>
      <w:textAlignment w:val="top"/>
    </w:pPr>
    <w:rPr>
      <w:color w:val="000000"/>
    </w:rPr>
  </w:style>
  <w:style w:type="paragraph" w:customStyle="1" w:styleId="12a-numbereditemp24lead">
    <w:name w:val="12a-numbered item p24 lead"/>
    <w:basedOn w:val="Normal"/>
    <w:pPr>
      <w:tabs>
        <w:tab w:val="right" w:pos="300"/>
        <w:tab w:val="right" w:leader="underscore" w:pos="8280"/>
      </w:tabs>
      <w:autoSpaceDE w:val="0"/>
      <w:autoSpaceDN w:val="0"/>
      <w:adjustRightInd w:val="0"/>
      <w:spacing w:line="480" w:lineRule="atLeast"/>
      <w:ind w:left="360" w:hanging="360"/>
      <w:textAlignment w:val="top"/>
    </w:pPr>
    <w:rPr>
      <w:color w:val="000000"/>
    </w:rPr>
  </w:style>
  <w:style w:type="paragraph" w:customStyle="1" w:styleId="13-letteredundernumbered">
    <w:name w:val="13-lettered under numbered"/>
    <w:basedOn w:val="Normal"/>
    <w:pPr>
      <w:autoSpaceDE w:val="0"/>
      <w:autoSpaceDN w:val="0"/>
      <w:adjustRightInd w:val="0"/>
      <w:spacing w:before="80"/>
      <w:ind w:left="600" w:hanging="240"/>
      <w:textAlignment w:val="top"/>
    </w:pPr>
    <w:rPr>
      <w:color w:val="000000"/>
    </w:rPr>
  </w:style>
  <w:style w:type="paragraph" w:customStyle="1" w:styleId="13a-letteredundernump24lead">
    <w:name w:val="13a-lettered under num p24 lead"/>
    <w:basedOn w:val="Normal"/>
    <w:pPr>
      <w:tabs>
        <w:tab w:val="right" w:leader="underscore" w:pos="8280"/>
      </w:tabs>
      <w:autoSpaceDE w:val="0"/>
      <w:autoSpaceDN w:val="0"/>
      <w:adjustRightInd w:val="0"/>
      <w:spacing w:before="80" w:line="480" w:lineRule="atLeast"/>
      <w:ind w:left="600" w:hanging="240"/>
      <w:textAlignment w:val="top"/>
    </w:pPr>
    <w:rPr>
      <w:color w:val="000000"/>
    </w:rPr>
  </w:style>
  <w:style w:type="paragraph" w:customStyle="1" w:styleId="14-bulletedtextp4abv">
    <w:name w:val="14-bulleted text p4 abv"/>
    <w:basedOn w:val="Normal"/>
    <w:pPr>
      <w:autoSpaceDE w:val="0"/>
      <w:autoSpaceDN w:val="0"/>
      <w:adjustRightInd w:val="0"/>
      <w:spacing w:before="80"/>
      <w:ind w:left="180" w:hanging="180"/>
      <w:textAlignment w:val="top"/>
    </w:pPr>
    <w:rPr>
      <w:color w:val="000000"/>
    </w:rPr>
  </w:style>
  <w:style w:type="paragraph" w:customStyle="1" w:styleId="15-indentedtextp4abv">
    <w:name w:val="15-indented text p4 abv"/>
    <w:basedOn w:val="Normal"/>
    <w:pPr>
      <w:tabs>
        <w:tab w:val="left" w:pos="3040"/>
        <w:tab w:val="left" w:pos="5480"/>
      </w:tabs>
      <w:autoSpaceDE w:val="0"/>
      <w:autoSpaceDN w:val="0"/>
      <w:adjustRightInd w:val="0"/>
      <w:spacing w:before="80"/>
      <w:ind w:left="600"/>
      <w:textAlignment w:val="baseline"/>
    </w:pPr>
    <w:rPr>
      <w:color w:val="000000"/>
    </w:rPr>
  </w:style>
  <w:style w:type="paragraph" w:customStyle="1" w:styleId="15a-indentedtextp0abv">
    <w:name w:val="15a-indented text p0 abv"/>
    <w:basedOn w:val="Normal"/>
    <w:pPr>
      <w:tabs>
        <w:tab w:val="left" w:pos="3040"/>
        <w:tab w:val="left" w:pos="5480"/>
      </w:tabs>
      <w:autoSpaceDE w:val="0"/>
      <w:autoSpaceDN w:val="0"/>
      <w:adjustRightInd w:val="0"/>
      <w:ind w:left="600"/>
      <w:textAlignment w:val="baseline"/>
    </w:pPr>
    <w:rPr>
      <w:color w:val="000000"/>
    </w:rPr>
  </w:style>
  <w:style w:type="paragraph" w:customStyle="1" w:styleId="20-multchoicematchorTF">
    <w:name w:val="20-mult choice_match or T/F"/>
    <w:basedOn w:val="Normal"/>
    <w:autoRedefine/>
    <w:pPr>
      <w:tabs>
        <w:tab w:val="right" w:leader="underscore" w:pos="720"/>
        <w:tab w:val="right" w:pos="1020"/>
        <w:tab w:val="decimal" w:pos="3260"/>
        <w:tab w:val="left" w:pos="3380"/>
      </w:tabs>
      <w:autoSpaceDE w:val="0"/>
      <w:autoSpaceDN w:val="0"/>
      <w:adjustRightInd w:val="0"/>
      <w:spacing w:before="200"/>
      <w:ind w:left="1090" w:hanging="1090"/>
      <w:textAlignment w:val="top"/>
    </w:pPr>
    <w:rPr>
      <w:color w:val="000000"/>
    </w:rPr>
  </w:style>
  <w:style w:type="paragraph" w:customStyle="1" w:styleId="21-multchoiceanswer">
    <w:name w:val="21-mult choice answer"/>
    <w:pPr>
      <w:tabs>
        <w:tab w:val="right" w:pos="1280"/>
        <w:tab w:val="decimal" w:pos="4800"/>
        <w:tab w:val="left" w:pos="4960"/>
      </w:tabs>
      <w:spacing w:line="280" w:lineRule="atLeast"/>
      <w:ind w:left="1370" w:hanging="300"/>
    </w:pPr>
    <w:rPr>
      <w:sz w:val="25"/>
    </w:rPr>
  </w:style>
  <w:style w:type="paragraph" w:customStyle="1" w:styleId="21a-multchoiceanswer4-col">
    <w:name w:val="21a-mult choice answer 4-col"/>
    <w:basedOn w:val="Normal"/>
    <w:pPr>
      <w:tabs>
        <w:tab w:val="right" w:pos="1280"/>
        <w:tab w:val="decimal" w:pos="2940"/>
        <w:tab w:val="left" w:pos="3060"/>
        <w:tab w:val="decimal" w:pos="4780"/>
        <w:tab w:val="left" w:pos="4900"/>
        <w:tab w:val="decimal" w:pos="6600"/>
        <w:tab w:val="left" w:pos="6720"/>
      </w:tabs>
      <w:autoSpaceDE w:val="0"/>
      <w:autoSpaceDN w:val="0"/>
      <w:adjustRightInd w:val="0"/>
      <w:ind w:left="1370" w:hanging="300"/>
      <w:textAlignment w:val="baseline"/>
    </w:pPr>
    <w:rPr>
      <w:color w:val="000000"/>
    </w:rPr>
  </w:style>
  <w:style w:type="paragraph" w:customStyle="1" w:styleId="22-identify">
    <w:name w:val="22-identify"/>
    <w:basedOn w:val="Normal"/>
    <w:pPr>
      <w:tabs>
        <w:tab w:val="right" w:leader="underscore" w:pos="2660"/>
        <w:tab w:val="right" w:pos="3000"/>
      </w:tabs>
      <w:autoSpaceDE w:val="0"/>
      <w:autoSpaceDN w:val="0"/>
      <w:adjustRightInd w:val="0"/>
      <w:spacing w:before="200"/>
      <w:ind w:left="3070" w:hanging="3070"/>
      <w:textAlignment w:val="baseline"/>
    </w:pPr>
    <w:rPr>
      <w:color w:val="000000"/>
    </w:rPr>
  </w:style>
  <w:style w:type="paragraph" w:customStyle="1" w:styleId="24-passagetext">
    <w:name w:val="24-passage text"/>
    <w:basedOn w:val="Normal"/>
    <w:pPr>
      <w:tabs>
        <w:tab w:val="left" w:pos="960"/>
      </w:tabs>
      <w:autoSpaceDE w:val="0"/>
      <w:autoSpaceDN w:val="0"/>
      <w:adjustRightInd w:val="0"/>
      <w:ind w:left="720" w:right="840" w:firstLine="360"/>
      <w:textAlignment w:val="baseline"/>
    </w:pPr>
    <w:rPr>
      <w:color w:val="000000"/>
    </w:rPr>
  </w:style>
  <w:style w:type="paragraph" w:customStyle="1" w:styleId="24a-passagetext1st">
    <w:name w:val="24a-passage text 1st ¶"/>
    <w:basedOn w:val="Normal"/>
    <w:pPr>
      <w:tabs>
        <w:tab w:val="left" w:pos="960"/>
      </w:tabs>
      <w:autoSpaceDE w:val="0"/>
      <w:autoSpaceDN w:val="0"/>
      <w:adjustRightInd w:val="0"/>
      <w:spacing w:before="80"/>
      <w:ind w:left="720" w:right="840"/>
      <w:textAlignment w:val="baseline"/>
    </w:pPr>
    <w:rPr>
      <w:color w:val="000000"/>
    </w:rPr>
  </w:style>
  <w:style w:type="paragraph" w:customStyle="1" w:styleId="30a-answerp24lead">
    <w:name w:val="30a-answer p24 lead"/>
    <w:basedOn w:val="Normal"/>
    <w:pPr>
      <w:tabs>
        <w:tab w:val="right" w:pos="300"/>
      </w:tabs>
      <w:autoSpaceDE w:val="0"/>
      <w:autoSpaceDN w:val="0"/>
      <w:adjustRightInd w:val="0"/>
      <w:spacing w:line="480" w:lineRule="atLeast"/>
      <w:ind w:left="360"/>
      <w:textAlignment w:val="top"/>
    </w:pPr>
    <w:rPr>
      <w:b/>
      <w:color w:val="000000"/>
      <w:sz w:val="23"/>
    </w:rPr>
  </w:style>
  <w:style w:type="paragraph" w:customStyle="1" w:styleId="41b-chartserif10512">
    <w:name w:val="41b-chart serif (10.5/12)"/>
    <w:basedOn w:val="Normal"/>
    <w:pPr>
      <w:autoSpaceDE w:val="0"/>
      <w:autoSpaceDN w:val="0"/>
      <w:adjustRightInd w:val="0"/>
      <w:spacing w:line="240" w:lineRule="atLeast"/>
      <w:textAlignment w:val="top"/>
    </w:pPr>
    <w:rPr>
      <w:color w:val="000000"/>
      <w:sz w:val="23"/>
    </w:rPr>
  </w:style>
  <w:style w:type="paragraph" w:customStyle="1" w:styleId="42b-chartsans10512">
    <w:name w:val="42b-chart sans (10.5/12)"/>
    <w:basedOn w:val="Normal"/>
    <w:next w:val="42c-chartsans1214"/>
    <w:pPr>
      <w:autoSpaceDE w:val="0"/>
      <w:autoSpaceDN w:val="0"/>
      <w:adjustRightInd w:val="0"/>
      <w:spacing w:line="240" w:lineRule="atLeast"/>
      <w:textAlignment w:val="top"/>
    </w:pPr>
    <w:rPr>
      <w:rFonts w:ascii="Arial" w:hAnsi="Arial"/>
      <w:color w:val="000000"/>
      <w:sz w:val="21"/>
    </w:rPr>
  </w:style>
  <w:style w:type="paragraph" w:customStyle="1" w:styleId="42c-chartsans1214">
    <w:name w:val="42c-chart sans (12/14)"/>
    <w:basedOn w:val="Normal"/>
    <w:pPr>
      <w:pBdr>
        <w:bottom w:val="single" w:sz="4" w:space="6" w:color="000000"/>
      </w:pBdr>
      <w:autoSpaceDE w:val="0"/>
      <w:autoSpaceDN w:val="0"/>
      <w:adjustRightInd w:val="0"/>
      <w:spacing w:before="120"/>
      <w:ind w:left="20"/>
      <w:textAlignment w:val="top"/>
    </w:pPr>
    <w:rPr>
      <w:rFonts w:ascii="Arial" w:hAnsi="Arial"/>
      <w:color w:val="000000"/>
      <w:sz w:val="24"/>
    </w:rPr>
  </w:style>
  <w:style w:type="character" w:customStyle="1" w:styleId="02-Bheadrun-in">
    <w:name w:val="02-B head (run-in)"/>
    <w:rPr>
      <w:rFonts w:ascii="Arial" w:hAnsi="Arial"/>
      <w:b/>
      <w:caps/>
      <w:color w:val="000000"/>
      <w:spacing w:val="0"/>
      <w:w w:val="100"/>
      <w:position w:val="0"/>
      <w:sz w:val="23"/>
      <w:u w:val="none"/>
      <w:vertAlign w:val="baseline"/>
    </w:rPr>
  </w:style>
  <w:style w:type="character" w:customStyle="1" w:styleId="03-Cheadrun-in">
    <w:name w:val="03-C head (run-in)"/>
    <w:rPr>
      <w:rFonts w:ascii="Arial" w:hAnsi="Arial"/>
      <w:b/>
      <w:color w:val="000000"/>
      <w:spacing w:val="0"/>
      <w:w w:val="100"/>
      <w:position w:val="0"/>
      <w:sz w:val="21"/>
      <w:u w:val="none"/>
      <w:vertAlign w:val="baseline"/>
    </w:rPr>
  </w:style>
  <w:style w:type="character" w:customStyle="1" w:styleId="11b-boldtext">
    <w:name w:val="11b-bold text"/>
    <w:rPr>
      <w:rFonts w:ascii="Times New Roman" w:hAnsi="Times New Roman"/>
      <w:b/>
      <w:color w:val="000000"/>
      <w:spacing w:val="0"/>
      <w:w w:val="100"/>
      <w:position w:val="0"/>
      <w:sz w:val="25"/>
      <w:u w:val="none"/>
      <w:vertAlign w:val="baseline"/>
    </w:rPr>
  </w:style>
  <w:style w:type="character" w:customStyle="1" w:styleId="11i-italictext">
    <w:name w:val="11i-italic text"/>
    <w:rPr>
      <w:rFonts w:ascii="Times New Roman" w:hAnsi="Times New Roman"/>
      <w:i/>
      <w:color w:val="000000"/>
      <w:spacing w:val="0"/>
      <w:w w:val="100"/>
      <w:position w:val="0"/>
      <w:sz w:val="25"/>
      <w:u w:val="none"/>
      <w:vertAlign w:val="baseline"/>
    </w:rPr>
  </w:style>
  <w:style w:type="character" w:customStyle="1" w:styleId="12-calloutnumbersletters">
    <w:name w:val="12-callout numbers &amp; letters"/>
    <w:rPr>
      <w:rFonts w:ascii="Times New Roman" w:hAnsi="Times New Roman"/>
      <w:color w:val="000000"/>
      <w:spacing w:val="0"/>
      <w:w w:val="100"/>
      <w:position w:val="0"/>
      <w:sz w:val="25"/>
      <w:u w:val="none"/>
      <w:vertAlign w:val="baseline"/>
    </w:rPr>
  </w:style>
  <w:style w:type="character" w:customStyle="1" w:styleId="14-bullet">
    <w:name w:val="14-bullet"/>
    <w:rPr>
      <w:rFonts w:ascii="Arial" w:hAnsi="Arial"/>
      <w:color w:val="000000"/>
      <w:spacing w:val="0"/>
      <w:w w:val="100"/>
      <w:position w:val="-2"/>
      <w:sz w:val="28"/>
      <w:u w:val="none"/>
      <w:vertAlign w:val="baseline"/>
    </w:rPr>
  </w:style>
  <w:style w:type="character" w:customStyle="1" w:styleId="30-answer">
    <w:name w:val="30-answer"/>
    <w:rPr>
      <w:rFonts w:ascii="Times New Roman" w:hAnsi="Times New Roman"/>
      <w:b/>
      <w:color w:val="000000"/>
      <w:spacing w:val="0"/>
      <w:w w:val="100"/>
      <w:position w:val="0"/>
      <w:sz w:val="23"/>
      <w:u w:val="none"/>
      <w:vertAlign w:val="baseline"/>
    </w:rPr>
  </w:style>
  <w:style w:type="character" w:customStyle="1" w:styleId="42a-chartsansroman9">
    <w:name w:val="42a-chart sans roman (9)"/>
    <w:rPr>
      <w:rFonts w:ascii="Arial" w:hAnsi="Arial"/>
      <w:color w:val="000000"/>
      <w:spacing w:val="0"/>
      <w:w w:val="100"/>
      <w:position w:val="0"/>
      <w:sz w:val="18"/>
      <w:u w:val="none"/>
      <w:vertAlign w:val="baseline"/>
    </w:rPr>
  </w:style>
  <w:style w:type="character" w:customStyle="1" w:styleId="80-pageheadercategory">
    <w:name w:val="80-page header: category"/>
    <w:rPr>
      <w:rFonts w:ascii="Arial" w:hAnsi="Arial"/>
      <w:b/>
      <w:dstrike w:val="0"/>
      <w:color w:val="000000"/>
      <w:spacing w:val="0"/>
      <w:w w:val="100"/>
      <w:position w:val="0"/>
      <w:sz w:val="22"/>
      <w:u w:val="none"/>
      <w:vertAlign w:val="baseline"/>
    </w:rPr>
  </w:style>
  <w:style w:type="character" w:customStyle="1" w:styleId="82-continued">
    <w:name w:val="82-continued"/>
    <w:rPr>
      <w:rFonts w:ascii="Arial" w:hAnsi="Arial"/>
      <w:i/>
      <w:color w:val="000000"/>
      <w:spacing w:val="0"/>
      <w:w w:val="100"/>
      <w:position w:val="0"/>
      <w:sz w:val="22"/>
      <w:u w:val="none"/>
      <w:vertAlign w:val="baseline"/>
    </w:rPr>
  </w:style>
  <w:style w:type="paragraph" w:styleId="BodyText">
    <w:name w:val="Body Text"/>
    <w:basedOn w:val="Normal"/>
    <w:semiHidden/>
    <w:pPr>
      <w:spacing w:after="120"/>
    </w:pPr>
  </w:style>
  <w:style w:type="character" w:styleId="PageNumber">
    <w:name w:val="page number"/>
    <w:basedOn w:val="DefaultParagraphFont"/>
    <w:semiHidden/>
  </w:style>
  <w:style w:type="paragraph" w:customStyle="1" w:styleId="z-copyrightnotice">
    <w:name w:val="z-copyright notice"/>
    <w:basedOn w:val="Normal"/>
    <w:pPr>
      <w:pBdr>
        <w:bottom w:val="single" w:sz="4" w:space="3" w:color="000000"/>
      </w:pBdr>
      <w:autoSpaceDE w:val="0"/>
      <w:autoSpaceDN w:val="0"/>
      <w:adjustRightInd w:val="0"/>
      <w:textAlignment w:val="baseline"/>
    </w:pPr>
    <w:rPr>
      <w:color w:val="000000"/>
      <w:sz w:val="14"/>
    </w:rPr>
  </w:style>
  <w:style w:type="paragraph" w:customStyle="1" w:styleId="z-footer">
    <w:name w:val="z-footer"/>
    <w:basedOn w:val="Normal"/>
    <w:pPr>
      <w:tabs>
        <w:tab w:val="center" w:pos="4140"/>
        <w:tab w:val="right" w:pos="8280"/>
      </w:tabs>
      <w:autoSpaceDE w:val="0"/>
      <w:autoSpaceDN w:val="0"/>
      <w:adjustRightInd w:val="0"/>
      <w:spacing w:line="200" w:lineRule="atLeast"/>
      <w:textAlignment w:val="baseline"/>
    </w:pPr>
    <w:rPr>
      <w:rFonts w:ascii="Arial" w:hAnsi="Arial"/>
      <w:color w:val="000000"/>
      <w:sz w:val="18"/>
    </w:rPr>
  </w:style>
  <w:style w:type="paragraph" w:customStyle="1" w:styleId="z-nameclassdate">
    <w:name w:val="z-name_class_date"/>
    <w:basedOn w:val="Normal"/>
    <w:pPr>
      <w:tabs>
        <w:tab w:val="right" w:leader="underscore" w:pos="4050"/>
        <w:tab w:val="right" w:leader="underscore" w:pos="6370"/>
        <w:tab w:val="right" w:leader="underscore" w:pos="8280"/>
      </w:tabs>
      <w:autoSpaceDE w:val="0"/>
      <w:autoSpaceDN w:val="0"/>
      <w:adjustRightInd w:val="0"/>
      <w:spacing w:line="160" w:lineRule="atLeast"/>
      <w:textAlignment w:val="baseline"/>
    </w:pPr>
    <w:rPr>
      <w:color w:val="000000"/>
      <w:sz w:val="20"/>
    </w:rPr>
  </w:style>
  <w:style w:type="character" w:customStyle="1" w:styleId="18-sectioncode">
    <w:name w:val="18-section code"/>
    <w:rPr>
      <w:rFonts w:ascii="Arial" w:hAnsi="Arial"/>
      <w:dstrike w:val="0"/>
      <w:color w:val="C10077"/>
      <w:sz w:val="20"/>
      <w:vertAlign w:val="baseline"/>
    </w:rPr>
  </w:style>
  <w:style w:type="character" w:customStyle="1" w:styleId="20-superscript">
    <w:name w:val="20-superscript"/>
    <w:rPr>
      <w:color w:val="000000"/>
      <w:spacing w:val="40"/>
      <w:w w:val="100"/>
      <w:position w:val="8"/>
      <w:sz w:val="16"/>
      <w:u w:val="none"/>
      <w:vertAlign w:val="baseline"/>
    </w:rPr>
  </w:style>
  <w:style w:type="paragraph" w:customStyle="1" w:styleId="25-TestDrQues">
    <w:name w:val="25-Test Dr Ques"/>
    <w:basedOn w:val="21-multchoiceanswer"/>
    <w:pPr>
      <w:widowControl w:val="0"/>
      <w:tabs>
        <w:tab w:val="clear" w:pos="1280"/>
        <w:tab w:val="clear" w:pos="4800"/>
        <w:tab w:val="clear" w:pos="4960"/>
        <w:tab w:val="left" w:pos="1320"/>
      </w:tabs>
      <w:autoSpaceDE w:val="0"/>
      <w:autoSpaceDN w:val="0"/>
      <w:adjustRightInd w:val="0"/>
      <w:spacing w:before="280" w:after="80"/>
      <w:ind w:left="0" w:firstLine="0"/>
      <w:textAlignment w:val="baseline"/>
    </w:pPr>
    <w:rPr>
      <w:i/>
      <w:color w:val="000000"/>
      <w:szCs w:val="23"/>
    </w:rPr>
  </w:style>
  <w:style w:type="paragraph" w:customStyle="1" w:styleId="26-TestDrAnswer">
    <w:name w:val="26-Test Dr Answer"/>
    <w:basedOn w:val="21-multchoiceanswer"/>
    <w:pPr>
      <w:widowControl w:val="0"/>
      <w:tabs>
        <w:tab w:val="clear" w:pos="1280"/>
        <w:tab w:val="clear" w:pos="4800"/>
        <w:tab w:val="clear" w:pos="4960"/>
        <w:tab w:val="left" w:pos="280"/>
      </w:tabs>
      <w:autoSpaceDE w:val="0"/>
      <w:autoSpaceDN w:val="0"/>
      <w:adjustRightInd w:val="0"/>
      <w:ind w:left="280" w:hanging="280"/>
      <w:textAlignment w:val="baseline"/>
    </w:pPr>
    <w:rPr>
      <w:color w:val="000000"/>
      <w:szCs w:val="23"/>
    </w:rPr>
  </w:style>
  <w:style w:type="paragraph" w:customStyle="1" w:styleId="27-TestDrTip">
    <w:name w:val="27-Test Dr Tip"/>
    <w:basedOn w:val="15-indentedtextp4abv"/>
    <w:pPr>
      <w:ind w:left="280" w:right="280"/>
    </w:pPr>
  </w:style>
  <w:style w:type="character" w:customStyle="1" w:styleId="25a-TestDrQuesRun-in">
    <w:name w:val="25a-Test Dr Ques Run-in"/>
    <w:rPr>
      <w:rFonts w:ascii="Arial" w:hAnsi="Arial"/>
      <w:b/>
      <w:sz w:val="26"/>
      <w:szCs w:val="26"/>
    </w:rPr>
  </w:style>
  <w:style w:type="character" w:customStyle="1" w:styleId="03u-Cheadrun-inunderlined">
    <w:name w:val="03u-C head (run-in) underlined"/>
    <w:basedOn w:val="03-Cheadrun-in"/>
    <w:rPr>
      <w:szCs w:val="21"/>
      <w:u w:val="single"/>
    </w:rPr>
  </w:style>
  <w:style w:type="paragraph" w:styleId="DocumentMap">
    <w:name w:val="Document Map"/>
    <w:basedOn w:val="Normal"/>
    <w:semiHidden/>
    <w:pPr>
      <w:shd w:val="clear" w:color="auto" w:fill="C6D5EC"/>
    </w:pPr>
    <w:rPr>
      <w:rFonts w:ascii="Lucida Grande" w:hAnsi="Lucida Grande"/>
      <w:szCs w:val="24"/>
    </w:rPr>
  </w:style>
  <w:style w:type="paragraph" w:customStyle="1" w:styleId="03-columnhead">
    <w:name w:val="03-column head"/>
    <w:pPr>
      <w:tabs>
        <w:tab w:val="left" w:pos="1020"/>
        <w:tab w:val="left" w:pos="4320"/>
      </w:tabs>
      <w:spacing w:before="80" w:line="280" w:lineRule="exact"/>
    </w:pPr>
    <w:rPr>
      <w:rFonts w:ascii="Arial" w:hAnsi="Arial"/>
      <w:b/>
      <w:noProof/>
      <w:sz w:val="22"/>
    </w:rPr>
  </w:style>
  <w:style w:type="character" w:customStyle="1" w:styleId="41b-chartserifbold105">
    <w:name w:val="41b-chart serif bold (10.5)"/>
    <w:rPr>
      <w:rFonts w:ascii="Times New Roman" w:hAnsi="Times New Roman"/>
      <w:b/>
      <w:sz w:val="20"/>
    </w:rPr>
  </w:style>
  <w:style w:type="paragraph" w:customStyle="1" w:styleId="61a-AKBheadafterA">
    <w:name w:val="61a-AK B head after A"/>
    <w:pPr>
      <w:spacing w:before="120" w:line="260" w:lineRule="exact"/>
    </w:pPr>
    <w:rPr>
      <w:rFonts w:ascii="Arial" w:hAnsi="Arial"/>
      <w:b/>
      <w:caps/>
      <w:noProof/>
      <w:sz w:val="22"/>
    </w:rPr>
  </w:style>
  <w:style w:type="paragraph" w:customStyle="1" w:styleId="61-AKBhead">
    <w:name w:val="61-AK B head"/>
    <w:pPr>
      <w:spacing w:before="200" w:line="260" w:lineRule="exact"/>
    </w:pPr>
    <w:rPr>
      <w:rFonts w:ascii="Arial" w:hAnsi="Arial"/>
      <w:b/>
      <w:caps/>
      <w:noProof/>
      <w:sz w:val="22"/>
    </w:rPr>
  </w:style>
  <w:style w:type="paragraph" w:customStyle="1" w:styleId="62a-AKCheadafterB">
    <w:name w:val="62a-AK C head after B"/>
    <w:pPr>
      <w:spacing w:line="260" w:lineRule="exact"/>
    </w:pPr>
    <w:rPr>
      <w:rFonts w:ascii="Arial" w:hAnsi="Arial"/>
      <w:b/>
      <w:noProof/>
    </w:rPr>
  </w:style>
  <w:style w:type="paragraph" w:customStyle="1" w:styleId="62-AKChead">
    <w:name w:val="62-AK C head"/>
    <w:pPr>
      <w:spacing w:before="120" w:line="260" w:lineRule="exact"/>
    </w:pPr>
    <w:rPr>
      <w:rFonts w:ascii="Arial" w:hAnsi="Arial"/>
      <w:b/>
      <w:noProof/>
    </w:rPr>
  </w:style>
  <w:style w:type="paragraph" w:customStyle="1" w:styleId="63-AKtext">
    <w:name w:val="63-AK text"/>
    <w:pPr>
      <w:tabs>
        <w:tab w:val="left" w:pos="240"/>
      </w:tabs>
      <w:spacing w:line="260" w:lineRule="exact"/>
    </w:pPr>
    <w:rPr>
      <w:noProof/>
    </w:rPr>
  </w:style>
  <w:style w:type="paragraph" w:customStyle="1" w:styleId="64a-AKnumberedafterahead">
    <w:name w:val="64a-AK numbered after a head"/>
    <w:pPr>
      <w:tabs>
        <w:tab w:val="right" w:pos="280"/>
        <w:tab w:val="right" w:pos="2160"/>
        <w:tab w:val="left" w:pos="2235"/>
      </w:tabs>
      <w:spacing w:before="240" w:line="260" w:lineRule="exact"/>
      <w:ind w:left="360" w:hanging="360"/>
    </w:pPr>
    <w:rPr>
      <w:noProof/>
    </w:rPr>
  </w:style>
  <w:style w:type="character" w:customStyle="1" w:styleId="64-AKcallout">
    <w:name w:val="64-AK callout"/>
    <w:rPr>
      <w:rFonts w:ascii="Times New Roman" w:hAnsi="Times New Roman"/>
    </w:rPr>
  </w:style>
  <w:style w:type="paragraph" w:customStyle="1" w:styleId="65-AKbulletlist">
    <w:name w:val="65-AK bullet list"/>
    <w:pPr>
      <w:tabs>
        <w:tab w:val="left" w:pos="1440"/>
      </w:tabs>
      <w:spacing w:line="260" w:lineRule="exact"/>
      <w:ind w:left="200" w:hanging="200"/>
    </w:pPr>
    <w:rPr>
      <w:noProof/>
    </w:rPr>
  </w:style>
  <w:style w:type="paragraph" w:customStyle="1" w:styleId="17b-WORindentedafterletter">
    <w:name w:val="17b-WOR indented (after letter)"/>
    <w:autoRedefine/>
    <w:pPr>
      <w:tabs>
        <w:tab w:val="right" w:leader="underscore" w:pos="8280"/>
      </w:tabs>
      <w:spacing w:line="480" w:lineRule="exact"/>
      <w:ind w:left="240"/>
    </w:pPr>
    <w:rPr>
      <w:noProof/>
      <w:sz w:val="25"/>
    </w:rPr>
  </w:style>
  <w:style w:type="paragraph" w:customStyle="1" w:styleId="SE02a-BheadafterA">
    <w:name w:val="SE02a-B head after A"/>
    <w:basedOn w:val="Normal"/>
    <w:pPr>
      <w:autoSpaceDE w:val="0"/>
      <w:autoSpaceDN w:val="0"/>
      <w:adjustRightInd w:val="0"/>
      <w:spacing w:before="40"/>
      <w:textAlignment w:val="center"/>
    </w:pPr>
    <w:rPr>
      <w:rFonts w:ascii="Arial" w:hAnsi="Arial"/>
      <w:b/>
      <w:caps/>
      <w:color w:val="000000"/>
      <w:sz w:val="26"/>
      <w:szCs w:val="26"/>
    </w:rPr>
  </w:style>
  <w:style w:type="paragraph" w:customStyle="1" w:styleId="SE10a-directionlineafterhead">
    <w:name w:val="SE10a-direction line after head"/>
    <w:basedOn w:val="Normal"/>
    <w:pPr>
      <w:suppressAutoHyphens/>
      <w:autoSpaceDE w:val="0"/>
      <w:autoSpaceDN w:val="0"/>
      <w:adjustRightInd w:val="0"/>
      <w:spacing w:before="80" w:line="300" w:lineRule="atLeast"/>
      <w:textAlignment w:val="center"/>
    </w:pPr>
    <w:rPr>
      <w:rFonts w:ascii="Arial" w:hAnsi="Arial"/>
      <w:b/>
      <w:color w:val="000000"/>
      <w:sz w:val="24"/>
      <w:szCs w:val="24"/>
    </w:rPr>
  </w:style>
  <w:style w:type="paragraph" w:customStyle="1" w:styleId="SE12-numbereditemp10abv">
    <w:name w:val="SE12-numbered item p10 abv"/>
    <w:basedOn w:val="Normal"/>
    <w:pPr>
      <w:tabs>
        <w:tab w:val="decimal" w:pos="300"/>
        <w:tab w:val="left" w:pos="480"/>
      </w:tabs>
      <w:suppressAutoHyphens/>
      <w:autoSpaceDE w:val="0"/>
      <w:autoSpaceDN w:val="0"/>
      <w:adjustRightInd w:val="0"/>
      <w:spacing w:before="200" w:line="320" w:lineRule="atLeast"/>
      <w:ind w:left="480" w:hanging="480"/>
      <w:textAlignment w:val="center"/>
    </w:pPr>
    <w:rPr>
      <w:color w:val="000000"/>
      <w:sz w:val="26"/>
      <w:szCs w:val="26"/>
    </w:rPr>
  </w:style>
  <w:style w:type="paragraph" w:customStyle="1" w:styleId="SE22-multchoiceanswer2across">
    <w:name w:val="SE22-mult choice answer (2 across)"/>
    <w:basedOn w:val="Normal"/>
    <w:pPr>
      <w:tabs>
        <w:tab w:val="decimal" w:pos="600"/>
        <w:tab w:val="left" w:pos="720"/>
        <w:tab w:val="decimal" w:pos="4180"/>
        <w:tab w:val="left" w:pos="4320"/>
      </w:tabs>
      <w:suppressAutoHyphens/>
      <w:autoSpaceDE w:val="0"/>
      <w:autoSpaceDN w:val="0"/>
      <w:adjustRightInd w:val="0"/>
      <w:spacing w:before="120" w:line="320" w:lineRule="atLeast"/>
      <w:ind w:left="720" w:hanging="720"/>
      <w:textAlignment w:val="center"/>
    </w:pPr>
    <w:rPr>
      <w:color w:val="000000"/>
      <w:sz w:val="26"/>
      <w:szCs w:val="26"/>
    </w:rPr>
  </w:style>
  <w:style w:type="paragraph" w:customStyle="1" w:styleId="SE02-Bhead">
    <w:name w:val="SE02-B head"/>
    <w:basedOn w:val="Normal"/>
    <w:pPr>
      <w:tabs>
        <w:tab w:val="left" w:pos="720"/>
      </w:tabs>
      <w:autoSpaceDE w:val="0"/>
      <w:autoSpaceDN w:val="0"/>
      <w:adjustRightInd w:val="0"/>
      <w:spacing w:before="280"/>
      <w:textAlignment w:val="center"/>
    </w:pPr>
    <w:rPr>
      <w:rFonts w:ascii="Arial" w:hAnsi="Arial"/>
      <w:b/>
      <w:caps/>
      <w:color w:val="000000"/>
      <w:sz w:val="26"/>
      <w:szCs w:val="26"/>
    </w:rPr>
  </w:style>
  <w:style w:type="paragraph" w:customStyle="1" w:styleId="SE12a-numbereditemp26lead">
    <w:name w:val="SE12a-numbered item p26 lead"/>
    <w:basedOn w:val="Normal"/>
    <w:pPr>
      <w:tabs>
        <w:tab w:val="decimal" w:pos="300"/>
        <w:tab w:val="left" w:pos="480"/>
        <w:tab w:val="right" w:leader="underscore" w:pos="8280"/>
      </w:tabs>
      <w:suppressAutoHyphens/>
      <w:autoSpaceDE w:val="0"/>
      <w:autoSpaceDN w:val="0"/>
      <w:adjustRightInd w:val="0"/>
      <w:spacing w:line="520" w:lineRule="atLeast"/>
      <w:ind w:left="480" w:hanging="480"/>
      <w:textAlignment w:val="center"/>
    </w:pPr>
    <w:rPr>
      <w:color w:val="000000"/>
      <w:sz w:val="26"/>
      <w:szCs w:val="26"/>
    </w:rPr>
  </w:style>
  <w:style w:type="paragraph" w:customStyle="1" w:styleId="SE03-Chead">
    <w:name w:val="SE03-C head"/>
    <w:basedOn w:val="Normal"/>
    <w:pPr>
      <w:tabs>
        <w:tab w:val="left" w:pos="1020"/>
        <w:tab w:val="left" w:pos="4320"/>
      </w:tabs>
      <w:autoSpaceDE w:val="0"/>
      <w:autoSpaceDN w:val="0"/>
      <w:adjustRightInd w:val="0"/>
      <w:spacing w:before="80"/>
      <w:textAlignment w:val="center"/>
    </w:pPr>
    <w:rPr>
      <w:rFonts w:ascii="Arial" w:hAnsi="Arial"/>
      <w:b/>
      <w:color w:val="000000"/>
      <w:sz w:val="24"/>
      <w:szCs w:val="24"/>
    </w:rPr>
  </w:style>
  <w:style w:type="paragraph" w:customStyle="1" w:styleId="SE10-directionline">
    <w:name w:val="SE10-direction line"/>
    <w:basedOn w:val="Normal"/>
    <w:pPr>
      <w:suppressAutoHyphens/>
      <w:autoSpaceDE w:val="0"/>
      <w:autoSpaceDN w:val="0"/>
      <w:adjustRightInd w:val="0"/>
      <w:spacing w:before="440" w:line="300" w:lineRule="atLeast"/>
      <w:textAlignment w:val="center"/>
    </w:pPr>
    <w:rPr>
      <w:rFonts w:ascii="Arial" w:hAnsi="Arial"/>
      <w:b/>
      <w:color w:val="000000"/>
      <w:sz w:val="24"/>
      <w:szCs w:val="24"/>
    </w:rPr>
  </w:style>
  <w:style w:type="paragraph" w:customStyle="1" w:styleId="SE10b-directionlinewrule">
    <w:name w:val="SE10b-direction line w/rule"/>
    <w:basedOn w:val="Normal"/>
    <w:pPr>
      <w:pBdr>
        <w:top w:val="single" w:sz="16" w:space="30" w:color="000000"/>
      </w:pBdr>
      <w:suppressAutoHyphens/>
      <w:autoSpaceDE w:val="0"/>
      <w:autoSpaceDN w:val="0"/>
      <w:adjustRightInd w:val="0"/>
      <w:spacing w:before="540" w:line="300" w:lineRule="atLeast"/>
      <w:textAlignment w:val="center"/>
    </w:pPr>
    <w:rPr>
      <w:rFonts w:ascii="Arial" w:hAnsi="Arial"/>
      <w:b/>
      <w:color w:val="000000"/>
      <w:sz w:val="24"/>
      <w:szCs w:val="24"/>
    </w:rPr>
  </w:style>
  <w:style w:type="paragraph" w:customStyle="1" w:styleId="SE11-bodytextp4abv">
    <w:name w:val="SE11-body text p4 abv"/>
    <w:basedOn w:val="Normal"/>
    <w:pPr>
      <w:tabs>
        <w:tab w:val="left" w:pos="1200"/>
        <w:tab w:val="left" w:pos="3360"/>
      </w:tabs>
      <w:suppressAutoHyphens/>
      <w:autoSpaceDE w:val="0"/>
      <w:autoSpaceDN w:val="0"/>
      <w:adjustRightInd w:val="0"/>
      <w:spacing w:before="80" w:line="320" w:lineRule="atLeast"/>
      <w:textAlignment w:val="center"/>
    </w:pPr>
    <w:rPr>
      <w:color w:val="000000"/>
      <w:sz w:val="26"/>
      <w:szCs w:val="26"/>
    </w:rPr>
  </w:style>
  <w:style w:type="paragraph" w:customStyle="1" w:styleId="SE11a-bodytextp0abv">
    <w:name w:val="SE11a-body text p0 abv"/>
    <w:basedOn w:val="Normal"/>
    <w:pPr>
      <w:tabs>
        <w:tab w:val="left" w:pos="1200"/>
        <w:tab w:val="left" w:pos="3360"/>
      </w:tabs>
      <w:suppressAutoHyphens/>
      <w:autoSpaceDE w:val="0"/>
      <w:autoSpaceDN w:val="0"/>
      <w:adjustRightInd w:val="0"/>
      <w:spacing w:line="320" w:lineRule="atLeast"/>
      <w:textAlignment w:val="center"/>
    </w:pPr>
    <w:rPr>
      <w:color w:val="000000"/>
      <w:sz w:val="26"/>
      <w:szCs w:val="26"/>
    </w:rPr>
  </w:style>
  <w:style w:type="paragraph" w:customStyle="1" w:styleId="SE15a-indentedtextp0abv">
    <w:name w:val="SE15a-indented text p0 abv"/>
    <w:basedOn w:val="Normal"/>
    <w:pPr>
      <w:tabs>
        <w:tab w:val="left" w:pos="3120"/>
        <w:tab w:val="left" w:pos="5760"/>
      </w:tabs>
      <w:suppressAutoHyphens/>
      <w:autoSpaceDE w:val="0"/>
      <w:autoSpaceDN w:val="0"/>
      <w:adjustRightInd w:val="0"/>
      <w:spacing w:line="320" w:lineRule="atLeast"/>
      <w:ind w:left="600"/>
      <w:textAlignment w:val="center"/>
    </w:pPr>
    <w:rPr>
      <w:color w:val="000000"/>
      <w:sz w:val="26"/>
      <w:szCs w:val="26"/>
    </w:rPr>
  </w:style>
  <w:style w:type="paragraph" w:customStyle="1" w:styleId="SE16-indentedtext1p6abv">
    <w:name w:val="SE16-indented text 1p6 abv"/>
    <w:basedOn w:val="Normal"/>
    <w:pPr>
      <w:tabs>
        <w:tab w:val="left" w:pos="2520"/>
        <w:tab w:val="left" w:pos="4440"/>
        <w:tab w:val="left" w:pos="6360"/>
      </w:tabs>
      <w:suppressAutoHyphens/>
      <w:autoSpaceDE w:val="0"/>
      <w:autoSpaceDN w:val="0"/>
      <w:adjustRightInd w:val="0"/>
      <w:spacing w:before="360" w:line="320" w:lineRule="atLeast"/>
      <w:ind w:left="600"/>
      <w:textAlignment w:val="center"/>
    </w:pPr>
    <w:rPr>
      <w:color w:val="000000"/>
      <w:sz w:val="26"/>
      <w:szCs w:val="26"/>
    </w:rPr>
  </w:style>
  <w:style w:type="paragraph" w:customStyle="1" w:styleId="SE17a-WORindented">
    <w:name w:val="SE17a-WOR indented"/>
    <w:basedOn w:val="Normal"/>
    <w:pPr>
      <w:tabs>
        <w:tab w:val="right" w:leader="underscore" w:pos="8280"/>
      </w:tabs>
      <w:autoSpaceDE w:val="0"/>
      <w:autoSpaceDN w:val="0"/>
      <w:adjustRightInd w:val="0"/>
      <w:spacing w:line="480" w:lineRule="atLeast"/>
      <w:ind w:left="480" w:hanging="480"/>
      <w:textAlignment w:val="center"/>
    </w:pPr>
    <w:rPr>
      <w:color w:val="000000"/>
      <w:sz w:val="23"/>
      <w:szCs w:val="23"/>
    </w:rPr>
  </w:style>
  <w:style w:type="paragraph" w:customStyle="1" w:styleId="SE21-multchoiceanswer3">
    <w:name w:val="SE21-mult choice answer (3)"/>
    <w:basedOn w:val="Normal"/>
    <w:pPr>
      <w:tabs>
        <w:tab w:val="decimal" w:pos="1420"/>
        <w:tab w:val="left" w:pos="1540"/>
        <w:tab w:val="decimal" w:pos="3780"/>
        <w:tab w:val="left" w:pos="3900"/>
        <w:tab w:val="decimal" w:pos="6180"/>
        <w:tab w:val="left" w:pos="6300"/>
      </w:tabs>
      <w:autoSpaceDE w:val="0"/>
      <w:autoSpaceDN w:val="0"/>
      <w:adjustRightInd w:val="0"/>
      <w:spacing w:before="160" w:line="320" w:lineRule="atLeast"/>
      <w:textAlignment w:val="center"/>
    </w:pPr>
    <w:rPr>
      <w:color w:val="000000"/>
      <w:sz w:val="26"/>
      <w:szCs w:val="26"/>
    </w:rPr>
  </w:style>
  <w:style w:type="paragraph" w:customStyle="1" w:styleId="SE12b-matchingdot">
    <w:name w:val="SE12b-matching dot"/>
    <w:basedOn w:val="SE12-numbereditemp10abv"/>
    <w:pPr>
      <w:spacing w:line="320" w:lineRule="exact"/>
    </w:pPr>
    <w:rPr>
      <w:sz w:val="80"/>
    </w:rPr>
  </w:style>
  <w:style w:type="paragraph" w:customStyle="1" w:styleId="SE03b-Cheadabv">
    <w:name w:val="SE03b-C head # abv"/>
    <w:basedOn w:val="Normal"/>
    <w:pPr>
      <w:tabs>
        <w:tab w:val="left" w:pos="1020"/>
        <w:tab w:val="left" w:pos="4320"/>
      </w:tabs>
      <w:autoSpaceDE w:val="0"/>
      <w:autoSpaceDN w:val="0"/>
      <w:adjustRightInd w:val="0"/>
      <w:spacing w:before="280"/>
      <w:textAlignment w:val="center"/>
    </w:pPr>
    <w:rPr>
      <w:rFonts w:ascii="Arial" w:hAnsi="Arial"/>
      <w:b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Production\HRW_Word_Conversion\Holt_Physics\Template\Science_Master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Science_Master3</Template>
  <TotalTime>4</TotalTime>
  <Pages>1</Pages>
  <Words>272</Words>
  <Characters>1269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001-004_LHA_CH02.qxd</vt:lpstr>
    </vt:vector>
  </TitlesOfParts>
  <Company>Pro</Company>
  <LinksUpToDate>false</LinksUpToDate>
  <CharactersWithSpaces>1538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001-004_LHA_CH02.qxd</dc:title>
  <dc:creator>kalai</dc:creator>
  <cp:lastModifiedBy>MatBer</cp:lastModifiedBy>
  <cp:revision>2</cp:revision>
  <dcterms:created xsi:type="dcterms:W3CDTF">2012-11-20T19:26:00Z</dcterms:created>
  <dcterms:modified xsi:type="dcterms:W3CDTF">2012-11-20T19:26:00Z</dcterms:modified>
</cp:coreProperties>
</file>