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0FE" w:rsidRPr="007F5925" w:rsidRDefault="00380B63">
      <w:pPr>
        <w:rPr>
          <w:b/>
          <w:sz w:val="28"/>
          <w:szCs w:val="28"/>
          <w:u w:val="single"/>
        </w:rPr>
      </w:pPr>
      <w:r w:rsidRPr="007F5925">
        <w:rPr>
          <w:b/>
          <w:sz w:val="28"/>
          <w:szCs w:val="28"/>
          <w:u w:val="single"/>
        </w:rPr>
        <w:t>How to have access to Moodle as a Parent</w:t>
      </w:r>
      <w:r w:rsidR="007F5925">
        <w:rPr>
          <w:b/>
          <w:sz w:val="28"/>
          <w:szCs w:val="28"/>
          <w:u w:val="single"/>
        </w:rPr>
        <w:t>:</w:t>
      </w:r>
    </w:p>
    <w:p w:rsidR="00380B63" w:rsidRPr="007F5925" w:rsidRDefault="00380B63" w:rsidP="00380B63">
      <w:pPr>
        <w:pStyle w:val="ListParagraph"/>
        <w:numPr>
          <w:ilvl w:val="0"/>
          <w:numId w:val="1"/>
        </w:numPr>
        <w:rPr>
          <w:sz w:val="28"/>
          <w:szCs w:val="28"/>
        </w:rPr>
      </w:pPr>
      <w:r w:rsidRPr="007F5925">
        <w:rPr>
          <w:sz w:val="28"/>
          <w:szCs w:val="28"/>
        </w:rPr>
        <w:t xml:space="preserve">Access Hamburg Area School District’s Moodle site: </w:t>
      </w:r>
      <w:hyperlink r:id="rId5" w:history="1">
        <w:r w:rsidRPr="007F5925">
          <w:rPr>
            <w:rStyle w:val="Hyperlink"/>
            <w:sz w:val="28"/>
            <w:szCs w:val="28"/>
          </w:rPr>
          <w:t>http://moodle.hasdhawks.org/</w:t>
        </w:r>
      </w:hyperlink>
      <w:r w:rsidRPr="007F5925">
        <w:rPr>
          <w:sz w:val="28"/>
          <w:szCs w:val="28"/>
        </w:rPr>
        <w:t xml:space="preserve"> </w:t>
      </w:r>
    </w:p>
    <w:p w:rsidR="00380B63" w:rsidRPr="007F5925" w:rsidRDefault="00380B63" w:rsidP="00380B63">
      <w:pPr>
        <w:pStyle w:val="ListParagraph"/>
        <w:numPr>
          <w:ilvl w:val="0"/>
          <w:numId w:val="1"/>
        </w:numPr>
        <w:rPr>
          <w:sz w:val="28"/>
          <w:szCs w:val="28"/>
        </w:rPr>
      </w:pPr>
      <w:r w:rsidRPr="007F5925">
        <w:rPr>
          <w:sz w:val="28"/>
          <w:szCs w:val="28"/>
        </w:rPr>
        <w:t>Click on the “Log-in” button on the top-right hand side of the screen</w:t>
      </w:r>
    </w:p>
    <w:p w:rsidR="00380B63" w:rsidRPr="007F5925" w:rsidRDefault="00380B63" w:rsidP="00380B63">
      <w:pPr>
        <w:rPr>
          <w:sz w:val="28"/>
          <w:szCs w:val="28"/>
        </w:rPr>
      </w:pPr>
      <w:r w:rsidRPr="007F5925">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6000750</wp:posOffset>
                </wp:positionH>
                <wp:positionV relativeFrom="paragraph">
                  <wp:posOffset>721360</wp:posOffset>
                </wp:positionV>
                <wp:extent cx="904875" cy="419100"/>
                <wp:effectExtent l="19050" t="19050" r="47625" b="38100"/>
                <wp:wrapNone/>
                <wp:docPr id="2" name="Oval 2"/>
                <wp:cNvGraphicFramePr/>
                <a:graphic xmlns:a="http://schemas.openxmlformats.org/drawingml/2006/main">
                  <a:graphicData uri="http://schemas.microsoft.com/office/word/2010/wordprocessingShape">
                    <wps:wsp>
                      <wps:cNvSpPr/>
                      <wps:spPr>
                        <a:xfrm>
                          <a:off x="0" y="0"/>
                          <a:ext cx="904875" cy="419100"/>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0B63" w:rsidRDefault="00380B63" w:rsidP="00380B63">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472.5pt;margin-top:56.8pt;width:71.2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" filled="f" strokecolor="black [3213]" strokeweight="4.5pt">
                <v:stroke joinstyle="miter"/>
                <v:textbox>
                  <w:txbxContent>
                    <w:p w:rsidR="00380B63" w:rsidRDefault="00380B63" w:rsidP="00380B63">
                      <w:pPr>
                        <w:jc w:val="center"/>
                      </w:pPr>
                      <w:proofErr w:type="gramStart"/>
                      <w:r>
                        <w:t>c</w:t>
                      </w:r>
                      <w:proofErr w:type="gramEnd"/>
                    </w:p>
                  </w:txbxContent>
                </v:textbox>
              </v:oval>
            </w:pict>
          </mc:Fallback>
        </mc:AlternateContent>
      </w:r>
      <w:r w:rsidRPr="007F5925">
        <w:rPr>
          <w:noProof/>
          <w:sz w:val="28"/>
          <w:szCs w:val="28"/>
        </w:rPr>
        <w:drawing>
          <wp:inline distT="0" distB="0" distL="0" distR="0">
            <wp:extent cx="6852285" cy="36480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5478"/>
                    <a:stretch/>
                  </pic:blipFill>
                  <pic:spPr bwMode="auto">
                    <a:xfrm>
                      <a:off x="0" y="0"/>
                      <a:ext cx="6852285" cy="3648075"/>
                    </a:xfrm>
                    <a:prstGeom prst="rect">
                      <a:avLst/>
                    </a:prstGeom>
                    <a:noFill/>
                    <a:ln>
                      <a:noFill/>
                    </a:ln>
                    <a:extLst>
                      <a:ext uri="{53640926-AAD7-44D8-BBD7-CCE9431645EC}">
                        <a14:shadowObscured xmlns:a14="http://schemas.microsoft.com/office/drawing/2010/main"/>
                      </a:ext>
                    </a:extLst>
                  </pic:spPr>
                </pic:pic>
              </a:graphicData>
            </a:graphic>
          </wp:inline>
        </w:drawing>
      </w:r>
    </w:p>
    <w:p w:rsidR="00380B63" w:rsidRPr="007F5925" w:rsidRDefault="00380B63" w:rsidP="00380B63">
      <w:pPr>
        <w:pStyle w:val="ListParagraph"/>
        <w:numPr>
          <w:ilvl w:val="0"/>
          <w:numId w:val="1"/>
        </w:numPr>
        <w:rPr>
          <w:sz w:val="28"/>
          <w:szCs w:val="28"/>
        </w:rPr>
      </w:pPr>
      <w:r w:rsidRPr="007F5925">
        <w:rPr>
          <w:sz w:val="28"/>
          <w:szCs w:val="28"/>
        </w:rPr>
        <w:t>Click “Log-in as Guest” button at the bottom of the screen</w:t>
      </w:r>
    </w:p>
    <w:p w:rsidR="00380B63" w:rsidRPr="007F5925" w:rsidRDefault="00380B63" w:rsidP="00380B63">
      <w:pPr>
        <w:rPr>
          <w:sz w:val="28"/>
          <w:szCs w:val="28"/>
        </w:rPr>
      </w:pPr>
      <w:r w:rsidRPr="007F5925">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2924175</wp:posOffset>
                </wp:positionH>
                <wp:positionV relativeFrom="paragraph">
                  <wp:posOffset>2958465</wp:posOffset>
                </wp:positionV>
                <wp:extent cx="1038225" cy="276225"/>
                <wp:effectExtent l="19050" t="19050" r="47625" b="47625"/>
                <wp:wrapNone/>
                <wp:docPr id="5" name="Oval 5"/>
                <wp:cNvGraphicFramePr/>
                <a:graphic xmlns:a="http://schemas.openxmlformats.org/drawingml/2006/main">
                  <a:graphicData uri="http://schemas.microsoft.com/office/word/2010/wordprocessingShape">
                    <wps:wsp>
                      <wps:cNvSpPr/>
                      <wps:spPr>
                        <a:xfrm>
                          <a:off x="0" y="0"/>
                          <a:ext cx="1038225" cy="27622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0EEF3B" id="Oval 5" o:spid="_x0000_s1026" style="position:absolute;margin-left:230.25pt;margin-top:232.95pt;width:81.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" filled="f" strokecolor="black [3213]" strokeweight="4.5pt">
                <v:stroke joinstyle="miter"/>
              </v:oval>
            </w:pict>
          </mc:Fallback>
        </mc:AlternateContent>
      </w:r>
      <w:r w:rsidRPr="007F5925">
        <w:rPr>
          <w:noProof/>
          <w:sz w:val="28"/>
          <w:szCs w:val="28"/>
        </w:rPr>
        <w:drawing>
          <wp:inline distT="0" distB="0" distL="0" distR="0" wp14:anchorId="35C7A29E" wp14:editId="363BEA16">
            <wp:extent cx="6858000" cy="3533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8350"/>
                    <a:stretch/>
                  </pic:blipFill>
                  <pic:spPr bwMode="auto">
                    <a:xfrm>
                      <a:off x="0" y="0"/>
                      <a:ext cx="6858000" cy="3533775"/>
                    </a:xfrm>
                    <a:prstGeom prst="rect">
                      <a:avLst/>
                    </a:prstGeom>
                    <a:ln>
                      <a:noFill/>
                    </a:ln>
                    <a:extLst>
                      <a:ext uri="{53640926-AAD7-44D8-BBD7-CCE9431645EC}">
                        <a14:shadowObscured xmlns:a14="http://schemas.microsoft.com/office/drawing/2010/main"/>
                      </a:ext>
                    </a:extLst>
                  </pic:spPr>
                </pic:pic>
              </a:graphicData>
            </a:graphic>
          </wp:inline>
        </w:drawing>
      </w:r>
    </w:p>
    <w:p w:rsidR="00380B63" w:rsidRPr="007F5925" w:rsidRDefault="00380B63" w:rsidP="00380B63">
      <w:pPr>
        <w:pStyle w:val="ListParagraph"/>
        <w:numPr>
          <w:ilvl w:val="0"/>
          <w:numId w:val="1"/>
        </w:numPr>
        <w:rPr>
          <w:sz w:val="28"/>
          <w:szCs w:val="28"/>
        </w:rPr>
      </w:pPr>
      <w:r w:rsidRPr="007F5925">
        <w:rPr>
          <w:sz w:val="28"/>
          <w:szCs w:val="28"/>
        </w:rPr>
        <w:t>You will now be able to click on and enter any classes that are set-up to allow guest access.</w:t>
      </w:r>
    </w:p>
    <w:p w:rsidR="00380B63" w:rsidRPr="007F5925" w:rsidRDefault="00380B63" w:rsidP="00380B63">
      <w:pPr>
        <w:rPr>
          <w:b/>
          <w:sz w:val="28"/>
          <w:szCs w:val="28"/>
          <w:u w:val="single"/>
        </w:rPr>
      </w:pPr>
      <w:r w:rsidRPr="007F5925">
        <w:rPr>
          <w:b/>
          <w:sz w:val="28"/>
          <w:szCs w:val="28"/>
          <w:u w:val="single"/>
        </w:rPr>
        <w:lastRenderedPageBreak/>
        <w:t>To access Mrs. Farina’s PS Biology Course:</w:t>
      </w:r>
    </w:p>
    <w:p w:rsidR="00380B63" w:rsidRPr="007F5925" w:rsidRDefault="00380B63" w:rsidP="00380B63">
      <w:pPr>
        <w:pStyle w:val="ListParagraph"/>
        <w:numPr>
          <w:ilvl w:val="0"/>
          <w:numId w:val="2"/>
        </w:numPr>
        <w:rPr>
          <w:sz w:val="28"/>
          <w:szCs w:val="28"/>
        </w:rPr>
      </w:pPr>
      <w:r w:rsidRPr="007F5925">
        <w:rPr>
          <w:sz w:val="28"/>
          <w:szCs w:val="28"/>
        </w:rPr>
        <w:t>After you  have logged in as a guest, click on “Science” under “Course Categories – High School”</w:t>
      </w:r>
    </w:p>
    <w:p w:rsidR="00380B63" w:rsidRPr="007F5925" w:rsidRDefault="00380B63" w:rsidP="00380B63">
      <w:pPr>
        <w:rPr>
          <w:sz w:val="28"/>
          <w:szCs w:val="28"/>
        </w:rPr>
      </w:pPr>
      <w:r w:rsidRPr="007F5925">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1933575</wp:posOffset>
                </wp:positionH>
                <wp:positionV relativeFrom="paragraph">
                  <wp:posOffset>1885950</wp:posOffset>
                </wp:positionV>
                <wp:extent cx="714375" cy="209550"/>
                <wp:effectExtent l="19050" t="19050" r="28575" b="19050"/>
                <wp:wrapNone/>
                <wp:docPr id="7" name="Oval 7"/>
                <wp:cNvGraphicFramePr/>
                <a:graphic xmlns:a="http://schemas.openxmlformats.org/drawingml/2006/main">
                  <a:graphicData uri="http://schemas.microsoft.com/office/word/2010/wordprocessingShape">
                    <wps:wsp>
                      <wps:cNvSpPr/>
                      <wps:spPr>
                        <a:xfrm>
                          <a:off x="0" y="0"/>
                          <a:ext cx="714375" cy="2095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61A9A7" id="Oval 7" o:spid="_x0000_s1026" style="position:absolute;margin-left:152.25pt;margin-top:148.5pt;width:56.2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" filled="f" strokecolor="black [3213]" strokeweight="3pt">
                <v:stroke joinstyle="miter"/>
              </v:oval>
            </w:pict>
          </mc:Fallback>
        </mc:AlternateContent>
      </w:r>
      <w:r w:rsidRPr="007F5925">
        <w:rPr>
          <w:noProof/>
          <w:sz w:val="28"/>
          <w:szCs w:val="28"/>
        </w:rPr>
        <w:drawing>
          <wp:inline distT="0" distB="0" distL="0" distR="0" wp14:anchorId="0E993A80" wp14:editId="67246CEC">
            <wp:extent cx="6858000" cy="3667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891"/>
                    <a:stretch/>
                  </pic:blipFill>
                  <pic:spPr bwMode="auto">
                    <a:xfrm>
                      <a:off x="0" y="0"/>
                      <a:ext cx="6858000" cy="3667125"/>
                    </a:xfrm>
                    <a:prstGeom prst="rect">
                      <a:avLst/>
                    </a:prstGeom>
                    <a:ln>
                      <a:noFill/>
                    </a:ln>
                    <a:extLst>
                      <a:ext uri="{53640926-AAD7-44D8-BBD7-CCE9431645EC}">
                        <a14:shadowObscured xmlns:a14="http://schemas.microsoft.com/office/drawing/2010/main"/>
                      </a:ext>
                    </a:extLst>
                  </pic:spPr>
                </pic:pic>
              </a:graphicData>
            </a:graphic>
          </wp:inline>
        </w:drawing>
      </w:r>
    </w:p>
    <w:p w:rsidR="00380B63" w:rsidRPr="007F5925" w:rsidRDefault="00380B63" w:rsidP="00380B63">
      <w:pPr>
        <w:pStyle w:val="ListParagraph"/>
        <w:numPr>
          <w:ilvl w:val="0"/>
          <w:numId w:val="2"/>
        </w:numPr>
        <w:rPr>
          <w:sz w:val="28"/>
          <w:szCs w:val="28"/>
        </w:rPr>
      </w:pPr>
      <w:r w:rsidRPr="007F5925">
        <w:rPr>
          <w:sz w:val="28"/>
          <w:szCs w:val="28"/>
        </w:rPr>
        <w:t>Click on “PS Biology – Farina”</w:t>
      </w:r>
    </w:p>
    <w:p w:rsidR="00380B63" w:rsidRPr="007F5925" w:rsidRDefault="00380B63" w:rsidP="00380B63">
      <w:pPr>
        <w:rPr>
          <w:sz w:val="28"/>
          <w:szCs w:val="28"/>
        </w:rPr>
      </w:pPr>
      <w:r w:rsidRPr="007F5925">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1847850</wp:posOffset>
                </wp:positionH>
                <wp:positionV relativeFrom="paragraph">
                  <wp:posOffset>2399665</wp:posOffset>
                </wp:positionV>
                <wp:extent cx="923925" cy="352425"/>
                <wp:effectExtent l="19050" t="19050" r="28575" b="28575"/>
                <wp:wrapNone/>
                <wp:docPr id="9" name="Oval 9"/>
                <wp:cNvGraphicFramePr/>
                <a:graphic xmlns:a="http://schemas.openxmlformats.org/drawingml/2006/main">
                  <a:graphicData uri="http://schemas.microsoft.com/office/word/2010/wordprocessingShape">
                    <wps:wsp>
                      <wps:cNvSpPr/>
                      <wps:spPr>
                        <a:xfrm>
                          <a:off x="0" y="0"/>
                          <a:ext cx="923925" cy="35242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E2C553" id="Oval 9" o:spid="_x0000_s1026" style="position:absolute;margin-left:145.5pt;margin-top:188.95pt;width:72.75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" filled="f" strokecolor="black [3213]" strokeweight="3pt">
                <v:stroke joinstyle="miter"/>
              </v:oval>
            </w:pict>
          </mc:Fallback>
        </mc:AlternateContent>
      </w:r>
      <w:r w:rsidRPr="007F5925">
        <w:rPr>
          <w:noProof/>
          <w:sz w:val="28"/>
          <w:szCs w:val="28"/>
        </w:rPr>
        <w:drawing>
          <wp:inline distT="0" distB="0" distL="0" distR="0" wp14:anchorId="75A65406" wp14:editId="07F09823">
            <wp:extent cx="6858000" cy="3648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385"/>
                    <a:stretch/>
                  </pic:blipFill>
                  <pic:spPr bwMode="auto">
                    <a:xfrm>
                      <a:off x="0" y="0"/>
                      <a:ext cx="6858000" cy="3648075"/>
                    </a:xfrm>
                    <a:prstGeom prst="rect">
                      <a:avLst/>
                    </a:prstGeom>
                    <a:ln>
                      <a:noFill/>
                    </a:ln>
                    <a:extLst>
                      <a:ext uri="{53640926-AAD7-44D8-BBD7-CCE9431645EC}">
                        <a14:shadowObscured xmlns:a14="http://schemas.microsoft.com/office/drawing/2010/main"/>
                      </a:ext>
                    </a:extLst>
                  </pic:spPr>
                </pic:pic>
              </a:graphicData>
            </a:graphic>
          </wp:inline>
        </w:drawing>
      </w:r>
    </w:p>
    <w:p w:rsidR="007F5925" w:rsidRDefault="007F5925" w:rsidP="007F5925">
      <w:pPr>
        <w:pStyle w:val="ListParagraph"/>
        <w:rPr>
          <w:sz w:val="28"/>
          <w:szCs w:val="28"/>
        </w:rPr>
      </w:pPr>
    </w:p>
    <w:p w:rsidR="007F5925" w:rsidRDefault="00380B63" w:rsidP="00380B63">
      <w:pPr>
        <w:pStyle w:val="ListParagraph"/>
        <w:numPr>
          <w:ilvl w:val="0"/>
          <w:numId w:val="2"/>
        </w:numPr>
        <w:rPr>
          <w:sz w:val="28"/>
          <w:szCs w:val="28"/>
        </w:rPr>
      </w:pPr>
      <w:r w:rsidRPr="007F5925">
        <w:rPr>
          <w:sz w:val="28"/>
          <w:szCs w:val="28"/>
        </w:rPr>
        <w:lastRenderedPageBreak/>
        <w:t xml:space="preserve">Here you will be promoted to enter a password and click submit.  </w:t>
      </w:r>
    </w:p>
    <w:p w:rsidR="00380B63" w:rsidRPr="007F5925" w:rsidRDefault="00380B63" w:rsidP="007F5925">
      <w:pPr>
        <w:pStyle w:val="ListParagraph"/>
        <w:ind w:firstLine="720"/>
        <w:rPr>
          <w:sz w:val="28"/>
          <w:szCs w:val="28"/>
        </w:rPr>
      </w:pPr>
      <w:r w:rsidRPr="007F5925">
        <w:rPr>
          <w:sz w:val="28"/>
          <w:szCs w:val="28"/>
        </w:rPr>
        <w:t xml:space="preserve">PS Biology password </w:t>
      </w:r>
      <w:r w:rsidRPr="007F5925">
        <w:rPr>
          <w:sz w:val="28"/>
          <w:szCs w:val="28"/>
        </w:rPr>
        <w:sym w:font="Wingdings" w:char="F0E0"/>
      </w:r>
      <w:r w:rsidRPr="007F5925">
        <w:rPr>
          <w:sz w:val="28"/>
          <w:szCs w:val="28"/>
        </w:rPr>
        <w:t xml:space="preserve"> </w:t>
      </w:r>
      <w:r w:rsidRPr="007F5925">
        <w:rPr>
          <w:b/>
          <w:sz w:val="28"/>
          <w:szCs w:val="28"/>
        </w:rPr>
        <w:t xml:space="preserve">PSBiology2015 </w:t>
      </w:r>
    </w:p>
    <w:p w:rsidR="00380B63" w:rsidRPr="007F5925" w:rsidRDefault="007F5925" w:rsidP="00380B63">
      <w:pPr>
        <w:rPr>
          <w:sz w:val="28"/>
          <w:szCs w:val="28"/>
        </w:rPr>
      </w:pPr>
      <w:r w:rsidRPr="007F5925">
        <w:rPr>
          <w:noProof/>
          <w:sz w:val="28"/>
          <w:szCs w:val="28"/>
        </w:rPr>
        <w:drawing>
          <wp:inline distT="0" distB="0" distL="0" distR="0" wp14:anchorId="254B2110" wp14:editId="25A58F87">
            <wp:extent cx="6858000" cy="3648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385"/>
                    <a:stretch/>
                  </pic:blipFill>
                  <pic:spPr bwMode="auto">
                    <a:xfrm>
                      <a:off x="0" y="0"/>
                      <a:ext cx="6858000" cy="3648075"/>
                    </a:xfrm>
                    <a:prstGeom prst="rect">
                      <a:avLst/>
                    </a:prstGeom>
                    <a:ln>
                      <a:noFill/>
                    </a:ln>
                    <a:extLst>
                      <a:ext uri="{53640926-AAD7-44D8-BBD7-CCE9431645EC}">
                        <a14:shadowObscured xmlns:a14="http://schemas.microsoft.com/office/drawing/2010/main"/>
                      </a:ext>
                    </a:extLst>
                  </pic:spPr>
                </pic:pic>
              </a:graphicData>
            </a:graphic>
          </wp:inline>
        </w:drawing>
      </w:r>
    </w:p>
    <w:p w:rsidR="00380B63" w:rsidRPr="007F5925" w:rsidRDefault="007F5925" w:rsidP="00380B63">
      <w:pPr>
        <w:pStyle w:val="ListParagraph"/>
        <w:numPr>
          <w:ilvl w:val="0"/>
          <w:numId w:val="2"/>
        </w:numPr>
        <w:rPr>
          <w:sz w:val="28"/>
          <w:szCs w:val="28"/>
        </w:rPr>
      </w:pPr>
      <w:r w:rsidRPr="007F5925">
        <w:rPr>
          <w:sz w:val="28"/>
          <w:szCs w:val="28"/>
        </w:rPr>
        <w:t xml:space="preserve">You should now have access to the PS Biology Moodle site.  Here you will be able to access any documents posted, view the Google calendar, and have access to any links that are posted that are available for public access.  </w:t>
      </w:r>
    </w:p>
    <w:p w:rsidR="007F5925" w:rsidRPr="007F5925" w:rsidRDefault="007F5925" w:rsidP="007F5925">
      <w:pPr>
        <w:rPr>
          <w:sz w:val="28"/>
          <w:szCs w:val="28"/>
        </w:rPr>
      </w:pPr>
      <w:r w:rsidRPr="007F5925">
        <w:rPr>
          <w:noProof/>
          <w:sz w:val="28"/>
          <w:szCs w:val="28"/>
        </w:rPr>
        <w:drawing>
          <wp:inline distT="0" distB="0" distL="0" distR="0" wp14:anchorId="3163F837" wp14:editId="0CD17EC4">
            <wp:extent cx="6858000" cy="3667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891"/>
                    <a:stretch/>
                  </pic:blipFill>
                  <pic:spPr bwMode="auto">
                    <a:xfrm>
                      <a:off x="0" y="0"/>
                      <a:ext cx="6858000" cy="366712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7F5925" w:rsidRPr="007F5925" w:rsidSect="00380B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72BB4"/>
    <w:multiLevelType w:val="hybridMultilevel"/>
    <w:tmpl w:val="F9385D98"/>
    <w:lvl w:ilvl="0" w:tplc="6F9AE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2B0193"/>
    <w:multiLevelType w:val="hybridMultilevel"/>
    <w:tmpl w:val="F9385D98"/>
    <w:lvl w:ilvl="0" w:tplc="6F9AE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5C3DBA"/>
    <w:multiLevelType w:val="hybridMultilevel"/>
    <w:tmpl w:val="13506680"/>
    <w:lvl w:ilvl="0" w:tplc="7B642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B63"/>
    <w:rsid w:val="00380B63"/>
    <w:rsid w:val="007F5925"/>
    <w:rsid w:val="008630AA"/>
    <w:rsid w:val="009F50FE"/>
    <w:rsid w:val="00FE5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411755-A3D6-4217-9FC0-B96D3516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B63"/>
    <w:pPr>
      <w:ind w:left="720"/>
      <w:contextualSpacing/>
    </w:pPr>
  </w:style>
  <w:style w:type="character" w:styleId="Hyperlink">
    <w:name w:val="Hyperlink"/>
    <w:basedOn w:val="DefaultParagraphFont"/>
    <w:uiPriority w:val="99"/>
    <w:unhideWhenUsed/>
    <w:rsid w:val="00380B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moodle.hasdhawks.org/"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135</Words>
  <Characters>771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Farina</dc:creator>
  <cp:keywords/>
  <dc:description/>
  <cp:lastModifiedBy>Melissa Farina</cp:lastModifiedBy>
  <cp:revision>2</cp:revision>
  <dcterms:created xsi:type="dcterms:W3CDTF">2015-09-01T12:42:00Z</dcterms:created>
  <dcterms:modified xsi:type="dcterms:W3CDTF">2015-09-01T12:42:00Z</dcterms:modified>
</cp:coreProperties>
</file>