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BF" w:rsidRPr="0078135B" w:rsidRDefault="005550E3" w:rsidP="00A71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 </w:t>
      </w:r>
      <w:r w:rsidR="00C23D89">
        <w:rPr>
          <w:b/>
          <w:sz w:val="28"/>
          <w:szCs w:val="28"/>
        </w:rPr>
        <w:t xml:space="preserve">Environmental </w:t>
      </w:r>
      <w:r w:rsidR="00A716BF" w:rsidRPr="0078135B">
        <w:rPr>
          <w:b/>
          <w:sz w:val="28"/>
          <w:szCs w:val="28"/>
        </w:rPr>
        <w:t>Law Review Summer Assignment</w:t>
      </w:r>
    </w:p>
    <w:p w:rsidR="00553AF5" w:rsidRDefault="00A716BF" w:rsidP="0078135B">
      <w:pPr>
        <w:rPr>
          <w:rFonts w:cs="Calibri-Bold"/>
          <w:lang w:bidi="en-US"/>
        </w:rPr>
      </w:pPr>
      <w:r>
        <w:t xml:space="preserve">Directions:  </w:t>
      </w:r>
      <w:r w:rsidR="0078135B">
        <w:t xml:space="preserve"> </w:t>
      </w:r>
      <w:r w:rsidRPr="002922D0">
        <w:rPr>
          <w:rFonts w:cs="Calibri-Bold"/>
          <w:lang w:bidi="en-US"/>
        </w:rPr>
        <w:t xml:space="preserve">Find the following for each of the laws and/or treaties </w:t>
      </w:r>
      <w:r>
        <w:rPr>
          <w:rFonts w:cs="Calibri-Bold"/>
          <w:lang w:bidi="en-US"/>
        </w:rPr>
        <w:t xml:space="preserve">listed below </w:t>
      </w:r>
      <w:r w:rsidR="009C1518">
        <w:rPr>
          <w:rFonts w:cs="Calibri-Bold"/>
          <w:lang w:bidi="en-US"/>
        </w:rPr>
        <w:t>and put</w:t>
      </w:r>
      <w:r w:rsidR="0000186C">
        <w:rPr>
          <w:rFonts w:cs="Calibri-Bold"/>
          <w:lang w:bidi="en-US"/>
        </w:rPr>
        <w:t xml:space="preserve"> it </w:t>
      </w:r>
      <w:r w:rsidR="009C1518">
        <w:rPr>
          <w:rFonts w:cs="Calibri-Bold"/>
          <w:lang w:bidi="en-US"/>
        </w:rPr>
        <w:t>on a notecard</w:t>
      </w:r>
      <w:r w:rsidR="0000186C">
        <w:rPr>
          <w:rFonts w:cs="Calibri-Bold"/>
          <w:lang w:bidi="en-US"/>
        </w:rPr>
        <w:t xml:space="preserve"> or place the information in a table or word document</w:t>
      </w:r>
      <w:r w:rsidR="009C1518">
        <w:rPr>
          <w:rFonts w:cs="Calibri-Bold"/>
          <w:lang w:bidi="en-US"/>
        </w:rPr>
        <w:t xml:space="preserve">.  Feel free to hand write </w:t>
      </w:r>
      <w:r w:rsidR="0000186C">
        <w:rPr>
          <w:rFonts w:cs="Calibri-Bold"/>
          <w:lang w:bidi="en-US"/>
        </w:rPr>
        <w:t xml:space="preserve">the information </w:t>
      </w:r>
      <w:r w:rsidR="009C1518">
        <w:rPr>
          <w:rFonts w:cs="Calibri-Bold"/>
          <w:lang w:bidi="en-US"/>
        </w:rPr>
        <w:t>or type</w:t>
      </w:r>
      <w:r w:rsidR="0000186C">
        <w:rPr>
          <w:rFonts w:cs="Calibri-Bold"/>
          <w:lang w:bidi="en-US"/>
        </w:rPr>
        <w:t xml:space="preserve"> it</w:t>
      </w:r>
      <w:r w:rsidR="009C1518">
        <w:rPr>
          <w:rFonts w:cs="Calibri-Bold"/>
          <w:lang w:bidi="en-US"/>
        </w:rPr>
        <w:t xml:space="preserve">.   You will be quizzed on these laws </w:t>
      </w:r>
      <w:r w:rsidR="00553AF5">
        <w:rPr>
          <w:rFonts w:cs="Calibri-Bold"/>
          <w:lang w:bidi="en-US"/>
        </w:rPr>
        <w:t>during the first few weeks of the school year.</w:t>
      </w:r>
    </w:p>
    <w:p w:rsidR="00BE0DDC" w:rsidRDefault="00BE0DDC" w:rsidP="0078135B">
      <w:pPr>
        <w:rPr>
          <w:rFonts w:cs="Calibri-Bold"/>
          <w:lang w:bidi="en-US"/>
        </w:rPr>
      </w:pPr>
      <w:r>
        <w:rPr>
          <w:rFonts w:cs="Calibri-Bold"/>
          <w:lang w:bidi="en-US"/>
        </w:rPr>
        <w:t xml:space="preserve">You will find the following website will very helpful in summarizing many of the laws listed below:  </w:t>
      </w:r>
      <w:r w:rsidRPr="00BE0DDC">
        <w:rPr>
          <w:rFonts w:cs="Calibri-Bold"/>
          <w:lang w:bidi="en-US"/>
        </w:rPr>
        <w:t>http://www2.epa.gov/laws-regulations/laws-and-executive-orders</w:t>
      </w:r>
    </w:p>
    <w:p w:rsidR="0000186C" w:rsidRDefault="00553AF5" w:rsidP="00A716BF">
      <w:pPr>
        <w:widowControl w:val="0"/>
        <w:autoSpaceDE w:val="0"/>
        <w:autoSpaceDN w:val="0"/>
        <w:adjustRightInd w:val="0"/>
        <w:rPr>
          <w:rFonts w:cs="Calibri-Bold"/>
          <w:lang w:bidi="en-US"/>
        </w:rPr>
      </w:pPr>
      <w:r>
        <w:rPr>
          <w:rFonts w:cs="Calibri-Bold"/>
          <w:lang w:bidi="en-US"/>
        </w:rPr>
        <w:t xml:space="preserve">a) </w:t>
      </w:r>
      <w:r w:rsidR="0000186C">
        <w:rPr>
          <w:rFonts w:cs="Calibri-Bold"/>
          <w:lang w:bidi="en-US"/>
        </w:rPr>
        <w:t>The y</w:t>
      </w:r>
      <w:r w:rsidR="009C1518">
        <w:rPr>
          <w:rFonts w:cs="Calibri-Bold"/>
          <w:lang w:bidi="en-US"/>
        </w:rPr>
        <w:t>ear</w:t>
      </w:r>
      <w:r w:rsidR="0000186C">
        <w:rPr>
          <w:rFonts w:cs="Calibri-Bold"/>
          <w:lang w:bidi="en-US"/>
        </w:rPr>
        <w:t xml:space="preserve"> the law or treaty was drafted</w:t>
      </w:r>
    </w:p>
    <w:p w:rsidR="00A716BF" w:rsidRPr="002922D0" w:rsidRDefault="0000186C" w:rsidP="00A716BF">
      <w:pPr>
        <w:widowControl w:val="0"/>
        <w:autoSpaceDE w:val="0"/>
        <w:autoSpaceDN w:val="0"/>
        <w:adjustRightInd w:val="0"/>
        <w:rPr>
          <w:rFonts w:cs="Calibri-Bold"/>
          <w:lang w:bidi="en-US"/>
        </w:rPr>
      </w:pPr>
      <w:r>
        <w:rPr>
          <w:rFonts w:cs="Calibri-Bold"/>
          <w:lang w:bidi="en-US"/>
        </w:rPr>
        <w:t>b) Is it an international or n</w:t>
      </w:r>
      <w:r w:rsidR="00A716BF" w:rsidRPr="002922D0">
        <w:rPr>
          <w:rFonts w:cs="Calibri-Bold"/>
          <w:lang w:bidi="en-US"/>
        </w:rPr>
        <w:t>ational</w:t>
      </w:r>
      <w:r>
        <w:rPr>
          <w:rFonts w:cs="Calibri-Bold"/>
          <w:lang w:bidi="en-US"/>
        </w:rPr>
        <w:t xml:space="preserve"> law/treaty?</w:t>
      </w:r>
    </w:p>
    <w:p w:rsidR="00A716BF" w:rsidRPr="002922D0" w:rsidRDefault="00A716BF" w:rsidP="00A716BF">
      <w:pPr>
        <w:widowControl w:val="0"/>
        <w:autoSpaceDE w:val="0"/>
        <w:autoSpaceDN w:val="0"/>
        <w:adjustRightInd w:val="0"/>
        <w:rPr>
          <w:rFonts w:cs="Calibri-Bold"/>
          <w:lang w:bidi="en-US"/>
        </w:rPr>
      </w:pPr>
      <w:r w:rsidRPr="002922D0">
        <w:rPr>
          <w:rFonts w:cs="Calibri-Bold"/>
          <w:lang w:bidi="en-US"/>
        </w:rPr>
        <w:t>b) Description of Function; Environmental Issues Affected</w:t>
      </w:r>
    </w:p>
    <w:p w:rsidR="00A716BF" w:rsidRPr="002922D0" w:rsidRDefault="00A716BF" w:rsidP="00A716BF">
      <w:pPr>
        <w:widowControl w:val="0"/>
        <w:autoSpaceDE w:val="0"/>
        <w:autoSpaceDN w:val="0"/>
        <w:adjustRightInd w:val="0"/>
        <w:rPr>
          <w:rFonts w:cs="Calibri-Bold"/>
          <w:lang w:bidi="en-US"/>
        </w:rPr>
      </w:pPr>
      <w:proofErr w:type="gramStart"/>
      <w:r w:rsidRPr="002922D0">
        <w:rPr>
          <w:rFonts w:cs="Calibri-Bold"/>
          <w:lang w:bidi="en-US"/>
        </w:rPr>
        <w:t>c</w:t>
      </w:r>
      <w:proofErr w:type="gramEnd"/>
      <w:r w:rsidRPr="002922D0">
        <w:rPr>
          <w:rFonts w:cs="Calibri-Bold"/>
          <w:lang w:bidi="en-US"/>
        </w:rPr>
        <w:t>) Agency/Group Responsible for Regulation and Enforcement (i.e. United Nations, Department of Interior, EPA, etc.)</w:t>
      </w:r>
    </w:p>
    <w:p w:rsidR="00A716BF" w:rsidRPr="002922D0" w:rsidRDefault="00A716BF" w:rsidP="00A716BF">
      <w:pPr>
        <w:widowControl w:val="0"/>
        <w:autoSpaceDE w:val="0"/>
        <w:autoSpaceDN w:val="0"/>
        <w:adjustRightInd w:val="0"/>
        <w:rPr>
          <w:rFonts w:cs="Calibri-Bold"/>
          <w:lang w:bidi="en-US"/>
        </w:rPr>
      </w:pPr>
    </w:p>
    <w:tbl>
      <w:tblPr>
        <w:tblW w:w="4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2902"/>
        <w:gridCol w:w="2704"/>
      </w:tblGrid>
      <w:tr w:rsidR="003A6B7A" w:rsidRPr="00A716BF" w:rsidTr="00703B4B"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3A6B7A" w:rsidRPr="003A6B7A" w:rsidRDefault="003A6B7A" w:rsidP="003A6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B7A">
              <w:rPr>
                <w:rFonts w:ascii="Times New Roman" w:eastAsia="Times New Roman" w:hAnsi="Times New Roman" w:cs="Times New Roman"/>
                <w:sz w:val="24"/>
                <w:szCs w:val="24"/>
              </w:rPr>
              <w:t>Clean Air Act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3A6B7A" w:rsidRPr="003A6B7A" w:rsidRDefault="006547D6" w:rsidP="003A6B7A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B7A">
              <w:rPr>
                <w:rFonts w:ascii="Times New Roman" w:eastAsia="Times New Roman" w:hAnsi="Times New Roman" w:cs="Times New Roman"/>
                <w:sz w:val="24"/>
                <w:szCs w:val="24"/>
              </w:rPr>
              <w:t>Endangered Species Act</w:t>
            </w:r>
          </w:p>
        </w:tc>
        <w:tc>
          <w:tcPr>
            <w:tcW w:w="2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A6B7A" w:rsidRPr="003A6B7A" w:rsidRDefault="006547D6" w:rsidP="003A6B7A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B7A">
              <w:rPr>
                <w:rFonts w:ascii="Times New Roman" w:eastAsia="Times New Roman" w:hAnsi="Times New Roman" w:cs="Times New Roman"/>
                <w:sz w:val="24"/>
                <w:szCs w:val="24"/>
              </w:rPr>
              <w:t>Oil Spill Prevention and Liability Act</w:t>
            </w:r>
          </w:p>
        </w:tc>
      </w:tr>
      <w:tr w:rsidR="003A6B7A" w:rsidRPr="00A716BF" w:rsidTr="00703B4B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A6B7A" w:rsidRPr="003A6B7A" w:rsidRDefault="003A6B7A" w:rsidP="003A6B7A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B7A">
              <w:rPr>
                <w:rFonts w:ascii="Times New Roman" w:eastAsia="Times New Roman" w:hAnsi="Times New Roman" w:cs="Times New Roman"/>
                <w:sz w:val="24"/>
                <w:szCs w:val="24"/>
              </w:rPr>
              <w:t>Clean Water Acts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A6B7A" w:rsidRPr="003A6B7A" w:rsidRDefault="005B630C" w:rsidP="003A6B7A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Surface</w:t>
            </w:r>
            <w:r w:rsidR="006547D6" w:rsidRPr="003A6B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Control </w:t>
            </w:r>
            <w:r w:rsidR="006547D6" w:rsidRPr="003A6B7A">
              <w:rPr>
                <w:rFonts w:ascii="Times New Roman" w:eastAsia="Times New Roman" w:hAnsi="Times New Roman" w:cs="Times New Roman"/>
                <w:sz w:val="24"/>
                <w:szCs w:val="24"/>
              </w:rPr>
              <w:t>and Reclamation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3A6B7A" w:rsidRPr="003A6B7A" w:rsidRDefault="006547D6" w:rsidP="003A6B7A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B7A">
              <w:rPr>
                <w:rFonts w:ascii="Times New Roman" w:eastAsia="Times New Roman" w:hAnsi="Times New Roman" w:cs="Times New Roman"/>
                <w:sz w:val="24"/>
                <w:szCs w:val="24"/>
              </w:rPr>
              <w:t>Resource Conservation and Recovery Act</w:t>
            </w:r>
          </w:p>
        </w:tc>
      </w:tr>
      <w:tr w:rsidR="003A6B7A" w:rsidRPr="00A716BF" w:rsidTr="00703B4B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A6B7A" w:rsidRPr="003A6B7A" w:rsidRDefault="003A6B7A" w:rsidP="003A6B7A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B7A"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Environmental Response, Compensation Liability Act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A6B7A" w:rsidRPr="003A6B7A" w:rsidRDefault="005B630C" w:rsidP="003A6B7A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Food Quality Protection Act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3A6B7A" w:rsidRPr="003A6B7A" w:rsidRDefault="006547D6" w:rsidP="003A6B7A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B7A">
              <w:rPr>
                <w:rFonts w:ascii="Times New Roman" w:eastAsia="Times New Roman" w:hAnsi="Times New Roman" w:cs="Times New Roman"/>
                <w:sz w:val="24"/>
                <w:szCs w:val="24"/>
              </w:rPr>
              <w:t>Toxic Substances Control Act</w:t>
            </w:r>
          </w:p>
        </w:tc>
      </w:tr>
      <w:tr w:rsidR="003A6B7A" w:rsidRPr="00A716BF" w:rsidTr="006547D6"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A6B7A" w:rsidRPr="003A6B7A" w:rsidRDefault="003A6B7A" w:rsidP="003A6B7A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B7A">
              <w:rPr>
                <w:rFonts w:ascii="Times New Roman" w:eastAsia="Times New Roman" w:hAnsi="Times New Roman" w:cs="Times New Roman"/>
                <w:sz w:val="24"/>
                <w:szCs w:val="24"/>
              </w:rPr>
              <w:t>Convention on International Trade in Endangered Species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3A6B7A" w:rsidRPr="003A6B7A" w:rsidRDefault="005B630C" w:rsidP="003A6B7A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Montreal Protocol</w:t>
            </w:r>
            <w:bookmarkStart w:id="0" w:name="_GoBack"/>
            <w:bookmarkEnd w:id="0"/>
          </w:p>
        </w:tc>
        <w:tc>
          <w:tcPr>
            <w:tcW w:w="2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9" w:type="dxa"/>
              <w:bottom w:w="0" w:type="dxa"/>
              <w:right w:w="29" w:type="dxa"/>
            </w:tcMar>
          </w:tcPr>
          <w:p w:rsidR="003A6B7A" w:rsidRPr="003A6B7A" w:rsidRDefault="006547D6" w:rsidP="003A6B7A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Wilderness Act</w:t>
            </w:r>
          </w:p>
        </w:tc>
      </w:tr>
    </w:tbl>
    <w:p w:rsidR="00270055" w:rsidRDefault="00270055"/>
    <w:p w:rsidR="00A716BF" w:rsidRDefault="00A716BF"/>
    <w:sectPr w:rsidR="00A716BF" w:rsidSect="00270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Calibri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839D4"/>
    <w:multiLevelType w:val="hybridMultilevel"/>
    <w:tmpl w:val="41F6D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BF"/>
    <w:rsid w:val="0000186C"/>
    <w:rsid w:val="00270055"/>
    <w:rsid w:val="003A6B7A"/>
    <w:rsid w:val="004833F4"/>
    <w:rsid w:val="00504657"/>
    <w:rsid w:val="00553AF5"/>
    <w:rsid w:val="005550E3"/>
    <w:rsid w:val="005B630C"/>
    <w:rsid w:val="005D050E"/>
    <w:rsid w:val="006547D6"/>
    <w:rsid w:val="00703B4B"/>
    <w:rsid w:val="0078135B"/>
    <w:rsid w:val="008A0BB6"/>
    <w:rsid w:val="009605B5"/>
    <w:rsid w:val="00966C00"/>
    <w:rsid w:val="009C1518"/>
    <w:rsid w:val="00A716BF"/>
    <w:rsid w:val="00B74DA8"/>
    <w:rsid w:val="00BE0DDC"/>
    <w:rsid w:val="00C23D89"/>
    <w:rsid w:val="00E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0EE43C-E8DF-4718-8433-A25B576F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716BF"/>
  </w:style>
  <w:style w:type="paragraph" w:styleId="ListParagraph">
    <w:name w:val="List Paragraph"/>
    <w:basedOn w:val="Normal"/>
    <w:uiPriority w:val="34"/>
    <w:qFormat/>
    <w:rsid w:val="00A71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0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County Public School System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Cheryl Bucheit</cp:lastModifiedBy>
  <cp:revision>14</cp:revision>
  <dcterms:created xsi:type="dcterms:W3CDTF">2014-05-26T16:43:00Z</dcterms:created>
  <dcterms:modified xsi:type="dcterms:W3CDTF">2016-05-16T12:28:00Z</dcterms:modified>
</cp:coreProperties>
</file>